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after="14" w:line="216" w:lineRule="auto"/>
        <w:jc w:val="center"/>
        <w:rPr>
          <w:lang w:val="uk-UA"/>
        </w:rPr>
      </w:pPr>
      <w:bookmarkStart w:id="0" w:name="_GoBack"/>
      <w:bookmarkEnd w:id="0"/>
      <w:r>
        <w:rPr>
          <w:b/>
        </w:rPr>
        <w:t>ДОГОВІР КУПІВЛІ-ПРОДАЖУ ТОВАРУ З ВІДСТРОЧКОЮ ПЛАТЕЖУ</w:t>
      </w:r>
    </w:p>
    <w:p w:rsidR="00A20095" w:rsidRPr="00C51DBD" w:rsidRDefault="00050E6F">
      <w:pPr>
        <w:keepNext/>
        <w:spacing w:after="14" w:line="216" w:lineRule="auto"/>
        <w:jc w:val="center"/>
        <w:rPr>
          <w:lang w:val="uk-UA"/>
        </w:rPr>
      </w:pPr>
      <w:r w:rsidRPr="00C51DBD">
        <w:rPr>
          <w:b/>
          <w:lang w:val="uk-UA"/>
        </w:rPr>
        <w:t xml:space="preserve">№ </w:t>
      </w:r>
      <w:r w:rsidRPr="00C51DBD">
        <w:rPr>
          <w:b/>
          <w:color w:val="008C95"/>
          <w:shd w:val="clear" w:color="auto" w:fill="D8F0F1"/>
          <w:lang w:val="uk-UA"/>
        </w:rPr>
        <w:t>__________</w:t>
      </w:r>
      <w:r w:rsidRPr="00C51DBD">
        <w:rPr>
          <w:b/>
          <w:lang w:val="uk-UA"/>
        </w:rPr>
        <w:t xml:space="preserve"> </w:t>
      </w:r>
      <w:r w:rsidRPr="00C51DBD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C51DBD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14" w:line="216" w:lineRule="auto"/>
              <w:rPr>
                <w:lang w:val="uk-UA"/>
              </w:rPr>
            </w:pPr>
            <w:r w:rsidRPr="00C51DBD">
              <w:rPr>
                <w:b/>
                <w:lang w:val="uk-UA"/>
              </w:rPr>
              <w:t xml:space="preserve">м.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14" w:line="216" w:lineRule="auto"/>
              <w:jc w:val="right"/>
              <w:rPr>
                <w:lang w:val="uk-UA"/>
              </w:rPr>
            </w:pPr>
            <w:r w:rsidRPr="00C51DBD">
              <w:rPr>
                <w:b/>
                <w:lang w:val="uk-UA"/>
              </w:rPr>
              <w:t>«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C51DBD">
              <w:rPr>
                <w:b/>
                <w:lang w:val="uk-UA"/>
              </w:rPr>
              <w:t xml:space="preserve">»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20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C51DBD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rPr>
          <w:color w:val="008C95"/>
        </w:rPr>
        <w:t>________________________________ [найменування юридичної особи / ФОП ПІБ Продавця]</w:t>
      </w:r>
      <w:r>
        <w:t xml:space="preserve">, код ЄДРПОУ/РНОКПП </w:t>
      </w:r>
      <w:r>
        <w:rPr>
          <w:color w:val="008C95"/>
        </w:rPr>
        <w:t>__________ [вкажіть]</w:t>
      </w:r>
      <w:r>
        <w:t xml:space="preserve">, в особі </w:t>
      </w:r>
      <w:r>
        <w:rPr>
          <w:color w:val="008C95"/>
        </w:rPr>
        <w:t>________________________________ [ПІБ, посада / для ФОП — особисто]</w:t>
      </w:r>
      <w:r>
        <w:t xml:space="preserve">, що діє на підставі </w:t>
      </w:r>
      <w:r>
        <w:rPr>
          <w:color w:val="008C95"/>
        </w:rPr>
        <w:t>________________________________ [статут / довіреність / інша підстава]</w:t>
      </w:r>
      <w:r>
        <w:t>, надалі — «Продавець», та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 xml:space="preserve">громадянин(ка) України </w:t>
      </w:r>
      <w:r>
        <w:rPr>
          <w:color w:val="008C95"/>
        </w:rPr>
        <w:t>________________________________ [ПІБ Покупця повністю]</w:t>
      </w:r>
      <w:r>
        <w:t xml:space="preserve">, РНОКПП </w:t>
      </w:r>
      <w:r>
        <w:rPr>
          <w:color w:val="008C95"/>
        </w:rPr>
        <w:t>__________ [вкажіть]</w:t>
      </w:r>
      <w:r>
        <w:t xml:space="preserve">, паспорт / ID-картка </w:t>
      </w:r>
      <w:r>
        <w:rPr>
          <w:color w:val="008C95"/>
        </w:rPr>
        <w:t>________________________________ [реквізити]</w:t>
      </w:r>
      <w:r>
        <w:t xml:space="preserve">, адреса місця проживання: </w:t>
      </w:r>
      <w:r>
        <w:rPr>
          <w:color w:val="008C95"/>
        </w:rPr>
        <w:t>________________________________ [адреса]</w:t>
      </w:r>
      <w: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14" w:line="216" w:lineRule="auto"/>
        <w:rPr>
          <w:lang w:val="uk-UA"/>
        </w:rPr>
      </w:pPr>
      <w:r w:rsidRPr="00C51DBD">
        <w:rPr>
          <w:b/>
          <w:lang w:val="uk-UA"/>
        </w:rPr>
        <w:t>1. ПРЕДМЕТ ДОГОВОРУ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1.1. Продавець зобов’язується передати у власність Покупцю товар (далі — «Товар»), а Покупець — прийняти Товар та оплатити його на умовах цього Договору.</w:t>
      </w:r>
    </w:p>
    <w:p w:rsidR="00A20095" w:rsidRPr="00C51DBD" w:rsidRDefault="00050E6F">
      <w:pPr>
        <w:keepNext/>
        <w:spacing w:after="14" w:line="216" w:lineRule="auto"/>
        <w:jc w:val="both"/>
        <w:rPr>
          <w:lang w:val="uk-UA"/>
        </w:rPr>
      </w:pPr>
      <w:r>
        <w:t>1.2. Товар:</w:t>
      </w:r>
      <w:r>
        <w:br/>
        <w:t xml:space="preserve">Найменування / модель / артикул: </w:t>
      </w:r>
      <w:r>
        <w:rPr>
          <w:color w:val="008C95"/>
        </w:rPr>
        <w:t>________________________ [вкажіть]</w:t>
      </w:r>
      <w:r>
        <w:t xml:space="preserve">    Кількість: </w:t>
      </w:r>
      <w:r>
        <w:rPr>
          <w:color w:val="008C95"/>
        </w:rPr>
        <w:t>________ [од. вим.]</w:t>
      </w:r>
      <w:r>
        <w:br/>
        <w:t xml:space="preserve">Характеристики / комплектація: </w:t>
      </w:r>
      <w:r>
        <w:rPr>
          <w:color w:val="008C95"/>
        </w:rPr>
        <w:t>________________________ [вкажіть]</w:t>
      </w:r>
      <w:r>
        <w:br/>
        <w:t xml:space="preserve">Стан Товару: </w:t>
      </w:r>
      <w:r>
        <w:rPr>
          <w:color w:val="008C95"/>
        </w:rPr>
        <w:t>________ [новий / був у використанні / інше]</w:t>
      </w:r>
      <w:r>
        <w:br/>
        <w:t xml:space="preserve">Ціна за одиницю: </w:t>
      </w:r>
      <w:r>
        <w:rPr>
          <w:color w:val="008C95"/>
        </w:rPr>
        <w:t>________ грн [з ПДВ / без ПДВ]</w:t>
      </w:r>
      <w:r>
        <w:t xml:space="preserve">    Загальна вартість: </w:t>
      </w:r>
      <w:r>
        <w:rPr>
          <w:color w:val="008C95"/>
        </w:rPr>
        <w:t>________ грн [у т.ч. ПДВ ___ грн / без ПДВ]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1.3. Продавець підтверджує, що має право відчужувати Товар, та передає його за цим Договором вільним від прав третіх осіб, застави, арешту та інших обтяжень.</w:t>
      </w:r>
    </w:p>
    <w:p w:rsidR="003E55D6" w:rsidRDefault="00CF3F53">
      <w:pPr>
        <w:spacing w:after="14" w:line="216" w:lineRule="auto"/>
        <w:jc w:val="both"/>
        <w:rPr>
          <w:lang w:val="uk-UA"/>
        </w:rPr>
      </w:pPr>
      <w:r>
        <w:t>1.4. Разом із Товаром Продавець передає Покупцю належності та документи, що стосуються Товару, якщо їх передання передбачене законом, умовами цього Договору або документацією виробника.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14" w:line="216" w:lineRule="auto"/>
        <w:rPr>
          <w:lang w:val="uk-UA"/>
        </w:rPr>
      </w:pPr>
      <w:r>
        <w:rPr>
          <w:b/>
        </w:rPr>
        <w:t>2. ОПЛАТА ТА ПЕРЕДАЧА ТОВАРУ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2.1. Товар продається з відстроченням платежу. Сторони обирають один варіант оплати (непотрібний викреслити):</w:t>
      </w:r>
      <w:r>
        <w:rPr>
          <w:b/>
        </w:rPr>
        <w:br/>
        <w:t xml:space="preserve">Варіант 1 — разова відстрочка: </w:t>
      </w:r>
      <w:r>
        <w:t xml:space="preserve">100 % загальної вартості Товару, визначеної п. 1.2 цього Договору, сплачується одним платежем не пізніше </w:t>
      </w:r>
      <w:r>
        <w:rPr>
          <w:color w:val="008C95"/>
        </w:rPr>
        <w:t>«___» __________ 20__ року</w:t>
      </w:r>
      <w:r>
        <w:t>.</w:t>
      </w:r>
      <w:r>
        <w:rPr>
          <w:b/>
        </w:rPr>
        <w:br/>
        <w:t xml:space="preserve">Варіант 2 — оплата за графіком (розстрочення платежу): </w:t>
      </w:r>
      <w:r>
        <w:t xml:space="preserve">1) </w:t>
      </w:r>
      <w:r>
        <w:rPr>
          <w:color w:val="008C95"/>
        </w:rPr>
        <w:t>________ грн — до «___» __________ 20__ року</w:t>
      </w:r>
      <w:r>
        <w:t xml:space="preserve">; 2) </w:t>
      </w:r>
      <w:r>
        <w:rPr>
          <w:color w:val="008C95"/>
        </w:rPr>
        <w:t>________ грн — до «___» __________ 20__ року</w:t>
      </w:r>
      <w:r>
        <w:t xml:space="preserve">; 3) </w:t>
      </w:r>
      <w:r>
        <w:rPr>
          <w:color w:val="008C95"/>
        </w:rPr>
        <w:t>________ грн — до «___» __________ 20__ року</w:t>
      </w:r>
      <w:r>
        <w:t xml:space="preserve">; 4) </w:t>
      </w:r>
      <w:r>
        <w:rPr>
          <w:color w:val="008C95"/>
        </w:rPr>
        <w:t>________ грн — до «___» __________ 20__ року</w:t>
      </w:r>
      <w:r>
        <w:t>. Загальна сума платежів за графіком має дорівнювати загальній вартості Товару за п. 1.2 цього Договору. Датою оплати є дата зарахування коштів на рахунок Продавця або дата отримання Продавцем готівкових коштів, якщо такий спосіб погоджений Сторонами.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 xml:space="preserve">2.2. Строк передачі Товару Покупцю: </w:t>
      </w:r>
      <w:r>
        <w:rPr>
          <w:color w:val="008C95"/>
        </w:rPr>
        <w:t>________________________ [дата / період]</w:t>
      </w:r>
      <w:r>
        <w:t>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 xml:space="preserve">2.3. Спосіб передачі / доставки: </w:t>
      </w:r>
      <w:r>
        <w:rPr>
          <w:color w:val="008C95"/>
        </w:rPr>
        <w:t>________________________ [самовивіз / доставка / перевізник / інше]</w:t>
      </w:r>
      <w:r>
        <w:t>.</w:t>
      </w:r>
      <w:r>
        <w:br/>
        <w:t xml:space="preserve">Місце передачі / доставки: </w:t>
      </w:r>
      <w:r>
        <w:rPr>
          <w:color w:val="008C95"/>
        </w:rPr>
        <w:t>________________________ [адреса / інше місце]</w:t>
      </w:r>
      <w:r>
        <w:t>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2.4. Право власності на Товар переходить до Покупця після його передачі та повної оплати, якщо інше прямо не погоджено Сторонами у цьому Договорі. Ризик випадкової втрати або пошкодження Товару переходить до Покупця з моменту фактичної передачі Товару Покупцю або уповноваженій ним особі.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14" w:line="216" w:lineRule="auto"/>
        <w:rPr>
          <w:lang w:val="uk-UA"/>
        </w:rPr>
      </w:pPr>
      <w:r w:rsidRPr="00C51DBD">
        <w:rPr>
          <w:b/>
          <w:lang w:val="uk-UA"/>
        </w:rPr>
        <w:t>3. ПРИЙМАННЯ, ЯКІСТЬ ТА ГАРАНТІЯ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3.1. При отриманні Товару Покупець перевіряє його кількість, комплектацію, стан, упаковку та очевидні пошкодження. Зауваження зазначаються у видатковій накладній, акті приймання-передачі або іншому документі про передачу Товару.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 xml:space="preserve">3.2. Якість Товару повинна відповідати умовам цього Договору, вимогам законодавства України та документації виробника. Гарантійний строк: </w:t>
      </w:r>
      <w:r>
        <w:rPr>
          <w:color w:val="008C95"/>
        </w:rPr>
        <w:t>________________ [строк / гарантія виробника / не застосовується]</w:t>
      </w:r>
      <w:r>
        <w:t>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 xml:space="preserve">3.3. Гарантія не поширюється на недоліки, спричинені неправильним транспортуванням після передачі Товару Покупцю, зберіганням, монтажем або </w:t>
      </w:r>
      <w:r>
        <w:lastRenderedPageBreak/>
        <w:t>експлуатацією, механічними пошкодженнями, самостійним ремонтом чи нормальним зносом, крім випадків, коли інше передбачено законом.</w:t>
      </w:r>
    </w:p>
    <w:p w:rsidR="003E55D6" w:rsidRDefault="00CF3F53">
      <w:pPr>
        <w:spacing w:after="14" w:line="216" w:lineRule="auto"/>
        <w:jc w:val="both"/>
        <w:rPr>
          <w:lang w:val="uk-UA"/>
        </w:rPr>
      </w:pPr>
      <w:r>
        <w:t>3.4. Якщо Покупець придбаває Товар як споживач, його права, встановлені законодавством про захист прав споживачів, не обмежуються умовами цього Договору.</w:t>
      </w:r>
    </w:p>
    <w:p w:rsidR="003E55D6" w:rsidRDefault="00CF3F53">
      <w:pPr>
        <w:spacing w:after="14" w:line="216" w:lineRule="auto"/>
        <w:jc w:val="both"/>
        <w:rPr>
          <w:lang w:val="uk-UA"/>
        </w:rPr>
      </w:pPr>
      <w:r>
        <w:t xml:space="preserve">3.5. Інші умови щодо Товару: </w:t>
      </w:r>
      <w:r>
        <w:rPr>
          <w:color w:val="008C95"/>
        </w:rPr>
        <w:t>________________________ [пакування, маркування, додаткові документи, особливі вимоги / не застосовується]</w:t>
      </w:r>
      <w:r>
        <w:t>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14" w:line="216" w:lineRule="auto"/>
        <w:rPr>
          <w:lang w:val="uk-UA"/>
        </w:rPr>
      </w:pPr>
      <w:r w:rsidRPr="00C51DBD">
        <w:rPr>
          <w:b/>
          <w:lang w:val="uk-UA"/>
        </w:rPr>
        <w:t>4. ВІДПОВІДАЛЬНІСТЬ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4.1. За прострочення оплати або будь-якого платежу за графіком Покупець на вимогу Продавця сплачує пеню за кожний день прострочення, розраховану виходячи з подвійної облікової ставки НБУ у річному обчисленні від суми простроченого платежу, а також інфляційні втрати у межах, дозволених законодавством України.</w:t>
      </w:r>
    </w:p>
    <w:p w:rsidR="00A20095" w:rsidRPr="00C51DBD" w:rsidRDefault="00050E6F">
      <w:pPr>
        <w:keepLines/>
        <w:spacing w:after="14" w:line="216" w:lineRule="auto"/>
        <w:jc w:val="both"/>
        <w:rPr>
          <w:lang w:val="uk-UA"/>
        </w:rPr>
      </w:pPr>
      <w:r>
        <w:t>4.2. У разі безпідставної відмови Покупця від прийняття належним чином переданого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Продавця, крім випадків, коли Покупець має право відмовитися від Договору або Товару відповідно до закону.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4.3. Продавець не відповідає за упущену вигоду, непрямі збитки, простій або штрафи третіх осіб, крім випадків, коли таке обмеження відповідальності не допускається законом.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4.4. За прострочення передачі Товару Продавець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 переданого в строк Товару, якщо інше не передбачено законом.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14" w:line="216" w:lineRule="auto"/>
        <w:rPr>
          <w:lang w:val="uk-UA"/>
        </w:rPr>
      </w:pPr>
      <w:r w:rsidRPr="00C51DBD">
        <w:rPr>
          <w:b/>
          <w:lang w:val="uk-UA"/>
        </w:rPr>
        <w:t>5. ФОРС-МАЖОР ТА ЗАГАЛЬНІ УМОВИ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 w:rsidRPr="00C51DBD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 w:rsidRPr="00C51DBD">
        <w:rPr>
          <w:lang w:val="uk-UA"/>
        </w:rPr>
        <w:t>5.2. Договір набирає чинності з моменту його підписання Сторонами та діє до повного виконання Сторонами зобов’язань за ним.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 w:rsidRPr="00C51DBD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 w:rsidRPr="00C51DBD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 w:rsidRPr="00C51DBD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C51DBD" w:rsidRDefault="00050E6F">
      <w:pPr>
        <w:spacing w:after="14" w:line="216" w:lineRule="auto"/>
        <w:jc w:val="both"/>
        <w:rPr>
          <w:lang w:val="uk-UA"/>
        </w:rPr>
      </w:pPr>
      <w: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14" w:line="216" w:lineRule="auto"/>
        <w:rPr>
          <w:lang w:val="uk-UA"/>
        </w:rPr>
      </w:pPr>
      <w:r w:rsidRPr="00C51DBD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14" w:line="216" w:lineRule="auto"/>
              <w:jc w:val="center"/>
              <w:rPr>
                <w:lang w:val="uk-UA"/>
              </w:rPr>
            </w:pPr>
            <w:r>
              <w:rPr>
                <w:b/>
              </w:rPr>
              <w:t>ПРОДАВЕЦЬ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Найменування / ФОП ПІБ: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Код ЄДРПОУ / РНОКПП: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Адреса: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IBAN: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Банк: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E-mail / телефон: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14" w:line="216" w:lineRule="auto"/>
              <w:jc w:val="center"/>
              <w:rPr>
                <w:lang w:val="uk-UA"/>
              </w:rPr>
            </w:pPr>
            <w:r>
              <w:rPr>
                <w:b/>
              </w:rPr>
              <w:t>ПОКУПЕЦЬ — ФІЗИЧНА ОСОБА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ПІБ: </w:t>
            </w:r>
            <w:r>
              <w:rPr>
                <w:color w:val="008C95"/>
              </w:rPr>
              <w:t>__________ [вкажіть повністю]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РНОКПП: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Паспорт / ID-картка: </w:t>
            </w:r>
            <w:r>
              <w:rPr>
                <w:color w:val="008C95"/>
              </w:rPr>
              <w:t>__________ [реквізити]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Адреса проживання: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Телефон / E-mail: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14" w:line="216" w:lineRule="auto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[ПІБ]</w:t>
            </w:r>
          </w:p>
        </w:tc>
      </w:tr>
    </w:tbl>
    <w:p w:rsidR="00CF3F53" w:rsidRDefault="00CF3F53">
      <w:pPr>
        <w:spacing w:after="14" w:line="216" w:lineRule="auto"/>
      </w:pPr>
    </w:p>
    <w:sectPr w:rsidR="00CF3F53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4B" w:rsidRDefault="003A784B">
      <w:pPr>
        <w:spacing w:after="0"/>
      </w:pPr>
      <w:r>
        <w:separator/>
      </w:r>
    </w:p>
  </w:endnote>
  <w:endnote w:type="continuationSeparator" w:id="0">
    <w:p w:rsidR="003A784B" w:rsidRDefault="003A78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F85E49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4B" w:rsidRDefault="003A784B">
      <w:pPr>
        <w:spacing w:after="0"/>
      </w:pPr>
      <w:r>
        <w:separator/>
      </w:r>
    </w:p>
  </w:footnote>
  <w:footnote w:type="continuationSeparator" w:id="0">
    <w:p w:rsidR="003A784B" w:rsidRDefault="003A78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1271C"/>
    <w:rsid w:val="00143070"/>
    <w:rsid w:val="0015074B"/>
    <w:rsid w:val="002230C7"/>
    <w:rsid w:val="0029639D"/>
    <w:rsid w:val="00326F90"/>
    <w:rsid w:val="003A784B"/>
    <w:rsid w:val="003E55D6"/>
    <w:rsid w:val="00806D30"/>
    <w:rsid w:val="00A20095"/>
    <w:rsid w:val="00AA1D8D"/>
    <w:rsid w:val="00B47730"/>
    <w:rsid w:val="00BD31D0"/>
    <w:rsid w:val="00C51DBD"/>
    <w:rsid w:val="00CB0664"/>
    <w:rsid w:val="00CE3185"/>
    <w:rsid w:val="00CF3F53"/>
    <w:rsid w:val="00F85E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E53AE8-2970-4596-BD6E-7C507F32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1023</Words>
  <Characters>5833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2026-09-24T15:39:00Z</dcterms:created>
  <dcterms:modified xsi:type="dcterms:W3CDTF">2026-09-24T15:39:00Z</dcterms:modified>
</cp:coreProperties>
</file>