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CB359A" w:rsidRPr="00F579F9" w:rsidRDefault="009C040B">
      <w:pPr>
        <w:keepNext/>
        <w:spacing w:before="20" w:after="40"/>
        <w:jc w:val="center"/>
        <w:rPr>
          <w:lang w:val="uk-UA"/>
        </w:rPr>
      </w:pPr>
      <w:r w:rsidRPr="00F579F9">
        <w:rPr>
          <w:b/>
          <w:color w:val="222222"/>
          <w:sz w:val="30"/>
          <w:lang w:val="uk-UA"/>
        </w:rPr>
        <w:t>ДОГОВІР ПРО НАДАННЯ КОНСУЛЬТАЦІЙНИХ ПОСЛУГ</w:t>
      </w:r>
    </w:p>
    <w:p w:rsidR="00CB359A" w:rsidRPr="00BC6432" w:rsidRDefault="009C040B">
      <w:pPr>
        <w:keepNext/>
        <w:spacing w:after="40"/>
        <w:jc w:val="center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 xml:space="preserve">№ </w:t>
      </w:r>
      <w:r w:rsidRPr="00BC6432">
        <w:rPr>
          <w:b/>
          <w:color w:val="008C95"/>
          <w:szCs w:val="24"/>
          <w:shd w:val="clear" w:color="auto" w:fill="D9F1F2"/>
          <w:lang w:val="uk-UA"/>
        </w:rPr>
        <w:t>__________ [вкажіть номер договору]</w:t>
      </w:r>
    </w:p>
    <w:p w:rsidR="00CB359A" w:rsidRPr="00BC6432" w:rsidRDefault="009C040B">
      <w:pPr>
        <w:spacing w:after="40"/>
        <w:jc w:val="center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м. Київ «</w:t>
      </w:r>
      <w:r w:rsidRPr="00BC6432">
        <w:rPr>
          <w:color w:val="008C95"/>
          <w:szCs w:val="24"/>
          <w:shd w:val="clear" w:color="auto" w:fill="D9F1F2"/>
          <w:lang w:val="uk-UA"/>
        </w:rPr>
        <w:t>___ [число]</w:t>
      </w:r>
      <w:r w:rsidRPr="00BC6432">
        <w:rPr>
          <w:color w:val="222222"/>
          <w:szCs w:val="24"/>
          <w:lang w:val="uk-UA"/>
        </w:rPr>
        <w:t xml:space="preserve">» </w:t>
      </w:r>
      <w:r w:rsidRPr="00BC6432">
        <w:rPr>
          <w:color w:val="008C95"/>
          <w:szCs w:val="24"/>
          <w:shd w:val="clear" w:color="auto" w:fill="D9F1F2"/>
          <w:lang w:val="uk-UA"/>
        </w:rPr>
        <w:t>__________ [місяць словами]</w:t>
      </w:r>
      <w:r w:rsidRPr="00BC6432">
        <w:rPr>
          <w:color w:val="222222"/>
          <w:szCs w:val="24"/>
          <w:lang w:val="uk-UA"/>
        </w:rPr>
        <w:t xml:space="preserve"> </w:t>
      </w:r>
      <w:r w:rsidRPr="00BC6432">
        <w:rPr>
          <w:color w:val="008C95"/>
          <w:szCs w:val="24"/>
          <w:shd w:val="clear" w:color="auto" w:fill="D9F1F2"/>
          <w:lang w:val="uk-UA"/>
        </w:rPr>
        <w:t>____ [рік]</w:t>
      </w:r>
      <w:r w:rsidRPr="00BC6432">
        <w:rPr>
          <w:color w:val="222222"/>
          <w:szCs w:val="24"/>
          <w:lang w:val="uk-UA"/>
        </w:rPr>
        <w:t xml:space="preserve"> р.</w:t>
      </w:r>
    </w:p>
    <w:p w:rsidR="00CB359A" w:rsidRPr="00BC6432" w:rsidRDefault="009C040B">
      <w:pPr>
        <w:spacing w:after="20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[Для юридичної особи: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[повне найменування]</w:t>
      </w:r>
      <w:r w:rsidRPr="00BC6432">
        <w:rPr>
          <w:color w:val="222222"/>
          <w:szCs w:val="24"/>
          <w:lang w:val="uk-UA"/>
        </w:rPr>
        <w:t xml:space="preserve">, код ЄДРПОУ </w:t>
      </w:r>
      <w:r w:rsidRPr="00BC6432">
        <w:rPr>
          <w:color w:val="008C95"/>
          <w:szCs w:val="24"/>
          <w:shd w:val="clear" w:color="auto" w:fill="D9F1F2"/>
          <w:lang w:val="uk-UA"/>
        </w:rPr>
        <w:t>__________ [код]</w:t>
      </w:r>
      <w:r w:rsidRPr="00BC6432">
        <w:rPr>
          <w:color w:val="222222"/>
          <w:szCs w:val="24"/>
          <w:lang w:val="uk-UA"/>
        </w:rPr>
        <w:t xml:space="preserve">, в особі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[посада, ПІБ]</w:t>
      </w:r>
      <w:r w:rsidRPr="00BC6432">
        <w:rPr>
          <w:color w:val="222222"/>
          <w:szCs w:val="24"/>
          <w:lang w:val="uk-UA"/>
        </w:rPr>
        <w:t xml:space="preserve">, що діє на підставі </w:t>
      </w:r>
      <w:r w:rsidRPr="00BC6432">
        <w:rPr>
          <w:color w:val="008C95"/>
          <w:szCs w:val="24"/>
          <w:shd w:val="clear" w:color="auto" w:fill="D9F1F2"/>
          <w:lang w:val="uk-UA"/>
        </w:rPr>
        <w:t>__________ [Статут / довіреність]</w:t>
      </w:r>
      <w:r w:rsidRPr="00BC6432">
        <w:rPr>
          <w:color w:val="222222"/>
          <w:szCs w:val="24"/>
          <w:lang w:val="uk-UA"/>
        </w:rPr>
        <w:t xml:space="preserve">; для ФОП: ФОП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 xml:space="preserve">], надалі – «Виконавець», та громадянин(ка) України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 Замовника]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>, надалі – «Замовник», разом – «Сторони», уклали цей Договір про таке: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1. ПРЕДМЕТ ДОГОВОРУ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1.1. Виконавець за замовленням Замовника зобов’язується надати консультаційні послуги на тему: «</w:t>
      </w:r>
      <w:r w:rsidRPr="00BC6432">
        <w:rPr>
          <w:color w:val="008C95"/>
          <w:szCs w:val="24"/>
          <w:shd w:val="clear" w:color="auto" w:fill="D9F1F2"/>
          <w:lang w:val="uk-UA"/>
        </w:rPr>
        <w:t>__________ [тема / предмет консультації]</w:t>
      </w:r>
      <w:r w:rsidRPr="00BC6432">
        <w:rPr>
          <w:color w:val="222222"/>
          <w:szCs w:val="24"/>
          <w:lang w:val="uk-UA"/>
        </w:rPr>
        <w:t>» (надалі – Послуги), а Замовник – прийняти належним чином надані Послуги та оплатити їх.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1.2. Послуги надаються </w:t>
      </w:r>
      <w:r w:rsidRPr="00BC6432">
        <w:rPr>
          <w:color w:val="008C95"/>
          <w:szCs w:val="24"/>
          <w:shd w:val="clear" w:color="auto" w:fill="D9F1F2"/>
          <w:lang w:val="uk-UA"/>
        </w:rPr>
        <w:t>__.__.____ [дата або декілька дат]</w:t>
      </w:r>
      <w:r w:rsidRPr="00BC6432">
        <w:rPr>
          <w:color w:val="222222"/>
          <w:szCs w:val="24"/>
          <w:lang w:val="uk-UA"/>
        </w:rPr>
        <w:t xml:space="preserve"> з </w:t>
      </w:r>
      <w:r w:rsidRPr="00BC6432">
        <w:rPr>
          <w:color w:val="008C95"/>
          <w:szCs w:val="24"/>
          <w:shd w:val="clear" w:color="auto" w:fill="D9F1F2"/>
          <w:lang w:val="uk-UA"/>
        </w:rPr>
        <w:t>__:__ [час початку]</w:t>
      </w:r>
      <w:r w:rsidRPr="00BC6432">
        <w:rPr>
          <w:color w:val="222222"/>
          <w:szCs w:val="24"/>
          <w:lang w:val="uk-UA"/>
        </w:rPr>
        <w:t xml:space="preserve"> до </w:t>
      </w:r>
      <w:r w:rsidRPr="00BC6432">
        <w:rPr>
          <w:color w:val="008C95"/>
          <w:szCs w:val="24"/>
          <w:shd w:val="clear" w:color="auto" w:fill="D9F1F2"/>
          <w:lang w:val="uk-UA"/>
        </w:rPr>
        <w:t>__:__ [час закінчення]</w:t>
      </w:r>
      <w:r w:rsidRPr="00BC6432">
        <w:rPr>
          <w:color w:val="222222"/>
          <w:szCs w:val="24"/>
          <w:lang w:val="uk-UA"/>
        </w:rPr>
        <w:t xml:space="preserve"> за київським часом, усно: у приміщенні Виконавця за адресою </w:t>
      </w:r>
      <w:r w:rsidRPr="00BC6432">
        <w:rPr>
          <w:color w:val="008C95"/>
          <w:szCs w:val="24"/>
          <w:shd w:val="clear" w:color="auto" w:fill="D9F1F2"/>
          <w:lang w:val="uk-UA"/>
        </w:rPr>
        <w:t>__________ [адреса]</w:t>
      </w:r>
      <w:r w:rsidRPr="00BC6432">
        <w:rPr>
          <w:color w:val="222222"/>
          <w:szCs w:val="24"/>
          <w:lang w:val="uk-UA"/>
        </w:rPr>
        <w:t xml:space="preserve"> та/або дистанційно за контактом </w:t>
      </w:r>
      <w:r w:rsidRPr="00BC6432">
        <w:rPr>
          <w:color w:val="008C95"/>
          <w:szCs w:val="24"/>
          <w:shd w:val="clear" w:color="auto" w:fill="D9F1F2"/>
          <w:lang w:val="uk-UA"/>
        </w:rPr>
        <w:t>__________ [e-</w:t>
      </w:r>
      <w:proofErr w:type="spellStart"/>
      <w:r w:rsidRPr="00BC6432">
        <w:rPr>
          <w:color w:val="008C95"/>
          <w:szCs w:val="24"/>
          <w:shd w:val="clear" w:color="auto" w:fill="D9F1F2"/>
          <w:lang w:val="uk-UA"/>
        </w:rPr>
        <w:t>mail</w:t>
      </w:r>
      <w:proofErr w:type="spellEnd"/>
      <w:r w:rsidRPr="00BC6432">
        <w:rPr>
          <w:color w:val="008C95"/>
          <w:szCs w:val="24"/>
          <w:shd w:val="clear" w:color="auto" w:fill="D9F1F2"/>
          <w:lang w:val="uk-UA"/>
        </w:rPr>
        <w:t xml:space="preserve"> / телефон / </w:t>
      </w:r>
      <w:proofErr w:type="spellStart"/>
      <w:r w:rsidRPr="00BC6432">
        <w:rPr>
          <w:color w:val="008C95"/>
          <w:szCs w:val="24"/>
          <w:shd w:val="clear" w:color="auto" w:fill="D9F1F2"/>
          <w:lang w:val="uk-UA"/>
        </w:rPr>
        <w:t>месенджер</w:t>
      </w:r>
      <w:proofErr w:type="spellEnd"/>
      <w:r w:rsidRPr="00BC6432">
        <w:rPr>
          <w:color w:val="008C95"/>
          <w:szCs w:val="24"/>
          <w:shd w:val="clear" w:color="auto" w:fill="D9F1F2"/>
          <w:lang w:val="uk-UA"/>
        </w:rPr>
        <w:t>]</w:t>
      </w:r>
      <w:r w:rsidRPr="00BC6432">
        <w:rPr>
          <w:color w:val="222222"/>
          <w:szCs w:val="24"/>
          <w:lang w:val="uk-UA"/>
        </w:rPr>
        <w:t>. Послуги можуть надаватися Замовнику або направленим ним особам. Матеріали надаються лише якщо</w:t>
      </w:r>
      <w:r w:rsidR="00F579F9" w:rsidRPr="00BC6432">
        <w:rPr>
          <w:color w:val="222222"/>
          <w:szCs w:val="24"/>
          <w:lang w:val="uk-UA"/>
        </w:rPr>
        <w:t xml:space="preserve"> їх надання</w:t>
      </w:r>
      <w:r w:rsidRPr="00BC6432">
        <w:rPr>
          <w:color w:val="222222"/>
          <w:szCs w:val="24"/>
          <w:lang w:val="uk-UA"/>
        </w:rPr>
        <w:t xml:space="preserve"> письмово погоджен</w:t>
      </w:r>
      <w:r w:rsidR="00F579F9" w:rsidRPr="00BC6432">
        <w:rPr>
          <w:color w:val="222222"/>
          <w:szCs w:val="24"/>
          <w:lang w:val="uk-UA"/>
        </w:rPr>
        <w:t>е</w:t>
      </w:r>
      <w:r w:rsidRPr="00BC6432">
        <w:rPr>
          <w:color w:val="222222"/>
          <w:szCs w:val="24"/>
          <w:lang w:val="uk-UA"/>
        </w:rPr>
        <w:t xml:space="preserve"> Сторонами.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2. ПРАВА ТА ОБОВ’ЯЗКИ СТОРІН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2.1. Замовник зобов’язаний своєчасно оплатити Послуги, надати на вимогу Виконавця необхідну інформацію та забезпечити можливість отримання Послуг у погоджений час. Строк надання Послуг продовжується на період прострочення </w:t>
      </w:r>
      <w:r w:rsidR="00F579F9" w:rsidRPr="00BC6432">
        <w:rPr>
          <w:color w:val="222222"/>
          <w:szCs w:val="24"/>
          <w:lang w:val="uk-UA"/>
        </w:rPr>
        <w:t>цих дій Виконавцем</w:t>
      </w:r>
      <w:r w:rsidRPr="00BC6432">
        <w:rPr>
          <w:color w:val="222222"/>
          <w:szCs w:val="24"/>
          <w:lang w:val="uk-UA"/>
        </w:rPr>
        <w:t>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2.2. Без письмової згоди Виконавця Замовник не має права копіювати, передавати, перекладати чи розповсюджувати отримані матеріали, у тому числі через Інтернет, а також здійснювати аудіо- чи відеозапи</w:t>
      </w:r>
      <w:bookmarkStart w:id="0" w:name="_GoBack"/>
      <w:bookmarkEnd w:id="0"/>
      <w:r w:rsidRPr="00BC6432">
        <w:rPr>
          <w:color w:val="222222"/>
          <w:szCs w:val="24"/>
          <w:lang w:val="uk-UA"/>
        </w:rPr>
        <w:t>с Послуг.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Послуг.</w:t>
      </w:r>
    </w:p>
    <w:p w:rsidR="00F579F9" w:rsidRPr="00BC6432" w:rsidRDefault="009C040B">
      <w:pPr>
        <w:jc w:val="both"/>
        <w:rPr>
          <w:color w:val="222222"/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</w:t>
      </w:r>
      <w:r w:rsidR="00F579F9" w:rsidRPr="00BC6432">
        <w:rPr>
          <w:color w:val="222222"/>
          <w:szCs w:val="24"/>
          <w:lang w:val="uk-UA"/>
        </w:rPr>
        <w:t>4</w:t>
      </w:r>
      <w:r w:rsidRPr="00BC6432">
        <w:rPr>
          <w:color w:val="222222"/>
          <w:szCs w:val="24"/>
          <w:lang w:val="uk-UA"/>
        </w:rPr>
        <w:t xml:space="preserve">. Замовник має право відмовитися від Послуг без штрафу, письмово повідомивши Виконавця не менше ніж за </w:t>
      </w:r>
      <w:r w:rsidRPr="00BC6432">
        <w:rPr>
          <w:color w:val="008C95"/>
          <w:szCs w:val="24"/>
          <w:shd w:val="clear" w:color="auto" w:fill="D9F1F2"/>
          <w:lang w:val="uk-UA"/>
        </w:rPr>
        <w:t>___ [кількість днів]</w:t>
      </w:r>
      <w:r w:rsidRPr="00BC6432">
        <w:rPr>
          <w:color w:val="222222"/>
          <w:szCs w:val="24"/>
          <w:lang w:val="uk-UA"/>
        </w:rPr>
        <w:t xml:space="preserve"> календарних днів до їх надання. При пізнішій відмові Замовник сплачує штраф у розмірі </w:t>
      </w:r>
      <w:r w:rsidRPr="00BC6432">
        <w:rPr>
          <w:color w:val="008C95"/>
          <w:szCs w:val="24"/>
          <w:shd w:val="clear" w:color="auto" w:fill="D9F1F2"/>
          <w:lang w:val="uk-UA"/>
        </w:rPr>
        <w:t>___% [розмір штрафу]</w:t>
      </w:r>
      <w:r w:rsidRPr="00BC6432">
        <w:rPr>
          <w:color w:val="222222"/>
          <w:szCs w:val="24"/>
          <w:lang w:val="uk-UA"/>
        </w:rPr>
        <w:t xml:space="preserve"> вартості відповідних Послуг. 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2.6. Виконавець зобов’язаний надати Послуги належної якості у погоджений строк</w:t>
      </w:r>
      <w:r w:rsidR="00F579F9" w:rsidRPr="00BC6432">
        <w:rPr>
          <w:color w:val="222222"/>
          <w:szCs w:val="24"/>
          <w:lang w:val="uk-UA"/>
        </w:rPr>
        <w:t xml:space="preserve"> та передати Замовнику по</w:t>
      </w:r>
      <w:r w:rsidRPr="00BC6432">
        <w:rPr>
          <w:color w:val="222222"/>
          <w:szCs w:val="24"/>
          <w:lang w:val="uk-UA"/>
        </w:rPr>
        <w:t>годжені матеріали.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3. ВАРТІСТЬ, ОПЛАТА ТА ПРИЙМАННЯ ПОСЛУГ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3.1. Вартість Послуг становить </w:t>
      </w:r>
      <w:r w:rsidRPr="00BC6432">
        <w:rPr>
          <w:color w:val="008C95"/>
          <w:szCs w:val="24"/>
          <w:shd w:val="clear" w:color="auto" w:fill="D9F1F2"/>
          <w:lang w:val="uk-UA"/>
        </w:rPr>
        <w:t>__________,__ [сума цифрами]</w:t>
      </w:r>
      <w:r w:rsidRPr="00BC6432">
        <w:rPr>
          <w:color w:val="222222"/>
          <w:szCs w:val="24"/>
          <w:lang w:val="uk-UA"/>
        </w:rPr>
        <w:t xml:space="preserve"> грн (</w:t>
      </w:r>
      <w:r w:rsidRPr="00BC6432">
        <w:rPr>
          <w:color w:val="008C95"/>
          <w:szCs w:val="24"/>
          <w:shd w:val="clear" w:color="auto" w:fill="D9F1F2"/>
          <w:lang w:val="uk-UA"/>
        </w:rPr>
        <w:t>__________ [сума словами]</w:t>
      </w:r>
      <w:r w:rsidRPr="00BC6432">
        <w:rPr>
          <w:color w:val="222222"/>
          <w:szCs w:val="24"/>
          <w:lang w:val="uk-UA"/>
        </w:rPr>
        <w:t xml:space="preserve"> гривень), </w:t>
      </w:r>
      <w:r w:rsidRPr="00BC6432">
        <w:rPr>
          <w:color w:val="008C95"/>
          <w:szCs w:val="24"/>
          <w:shd w:val="clear" w:color="auto" w:fill="D9F1F2"/>
          <w:lang w:val="uk-UA"/>
        </w:rPr>
        <w:t>__________ [з ПДВ / без ПДВ]</w:t>
      </w:r>
      <w:r w:rsidRPr="00BC6432">
        <w:rPr>
          <w:color w:val="222222"/>
          <w:szCs w:val="24"/>
          <w:lang w:val="uk-UA"/>
        </w:rPr>
        <w:t>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3.2. Якщо Сторони письмово не погодили інше, Замовник сплачує 100% вартості Послуг</w:t>
      </w:r>
      <w:r w:rsidR="00F579F9" w:rsidRPr="00BC6432">
        <w:rPr>
          <w:color w:val="222222"/>
          <w:szCs w:val="24"/>
          <w:lang w:val="uk-UA"/>
        </w:rPr>
        <w:t xml:space="preserve"> в якості передплати</w:t>
      </w:r>
      <w:r w:rsidRPr="00BC6432">
        <w:rPr>
          <w:color w:val="222222"/>
          <w:szCs w:val="24"/>
          <w:lang w:val="uk-UA"/>
        </w:rPr>
        <w:t xml:space="preserve"> до початку їх надання.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3.3. Якщо протягом 5 календарних днів з дня надання Послуг Замовник не надав письмових обґрунтованих зауважень, Послуги вважаються належним чином наданими та прийнятими без зауважень. У разі обґрунтованих зауважень Сторони погоджують спосіб їх усунення або інший порядок врегулювання.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lastRenderedPageBreak/>
        <w:t>4. КОНФІДЕНЦІЙНІСТЬ ТА ВІДПОВІДАЛЬНІСТЬ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4.1. Виконавець зберігає права інтелектуальної власності на матеріали, методики, процеси, прийоми, ідеї, концепції та ноу-хау, використані або створені при наданні Послуг. Сторони не розголошують отриману у зв’язку з Договором конфіденційну інформацію без згоди іншої Сторони, крім випадків, передбачених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4.2. За прострочення оплати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 4.3. Виконавець не відповідає за рішення, дії чи бездіяльність Замовника, вчинені на підставі отриманих Послуг, а також за упущену вигоду та непрямі збитки. Загальна відповідальність Виконавця обмежується фактично сплаченою вартістю Послуг, крім випадків, коли таке обмеження не допускається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4.4. За прострочення надання Послуг з вини Виконавця він сплачує Замовнику неустойку, розраховану виходячи з подвійної облікової ставки НБУ від вартості прострочених Послуг за кожний день прострочення.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 w:rsidRPr="00BC6432">
        <w:rPr>
          <w:b/>
          <w:color w:val="222222"/>
          <w:szCs w:val="24"/>
          <w:lang w:val="uk-UA"/>
        </w:rPr>
        <w:t>5. ФОРС-МАЖОР ТА ЗАКЛЮЧНІ ПОЛОЖЕННЯ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наданню Послуг, Сторони погоджують нову дату; якщо надання Послуг втратило для Замовника інтерес, він може відмовитися від ненаданих Послуг з поверненням відповідної передоплати.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e-</w:t>
      </w:r>
      <w:proofErr w:type="spellStart"/>
      <w:r w:rsidRPr="00BC6432">
        <w:rPr>
          <w:color w:val="222222"/>
          <w:szCs w:val="24"/>
          <w:lang w:val="uk-UA"/>
        </w:rPr>
        <w:t>mail</w:t>
      </w:r>
      <w:proofErr w:type="spellEnd"/>
      <w:r w:rsidRPr="00BC6432">
        <w:rPr>
          <w:color w:val="222222"/>
          <w:szCs w:val="24"/>
          <w:lang w:val="uk-UA"/>
        </w:rPr>
        <w:t xml:space="preserve"> або номери телефонів/</w:t>
      </w:r>
      <w:proofErr w:type="spellStart"/>
      <w:r w:rsidRPr="00BC6432">
        <w:rPr>
          <w:color w:val="222222"/>
          <w:szCs w:val="24"/>
          <w:lang w:val="uk-UA"/>
        </w:rPr>
        <w:t>месенджерів</w:t>
      </w:r>
      <w:proofErr w:type="spellEnd"/>
      <w:r w:rsidRPr="00BC6432">
        <w:rPr>
          <w:color w:val="222222"/>
          <w:szCs w:val="24"/>
          <w:lang w:val="uk-UA"/>
        </w:rPr>
        <w:t xml:space="preserve"> Сторін. Документи, підписані КЕП, мають силу паперових документів з власноручним підписом.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F579F9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 w:rsidRPr="00F579F9">
        <w:rPr>
          <w:b/>
          <w:color w:val="222222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):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IBAN: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Дата народження: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__.__.____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[реквізити]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9C040B" w:rsidRPr="00F579F9" w:rsidRDefault="009C040B">
      <w:pPr>
        <w:rPr>
          <w:lang w:val="uk-UA"/>
        </w:rPr>
      </w:pPr>
    </w:p>
    <w:sectPr w:rsidR="009C040B" w:rsidRPr="00F579F9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BC5" w:rsidRDefault="003D3BC5">
      <w:r>
        <w:separator/>
      </w:r>
    </w:p>
  </w:endnote>
  <w:endnote w:type="continuationSeparator" w:id="0">
    <w:p w:rsidR="003D3BC5" w:rsidRDefault="003D3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BC6432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BC5" w:rsidRDefault="003D3BC5">
      <w:r>
        <w:separator/>
      </w:r>
    </w:p>
  </w:footnote>
  <w:footnote w:type="continuationSeparator" w:id="0">
    <w:p w:rsidR="003D3BC5" w:rsidRDefault="003D3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9C040B"/>
    <w:rsid w:val="00AA1D8D"/>
    <w:rsid w:val="00B47730"/>
    <w:rsid w:val="00BC6432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5F5FB6-2A17-4B2B-ABC2-93FC87C6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834</Words>
  <Characters>4760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4</cp:revision>
  <dcterms:created xsi:type="dcterms:W3CDTF">2026-08-23T15:58:00Z</dcterms:created>
  <dcterms:modified xsi:type="dcterms:W3CDTF">2026-08-23T16:01:00Z</dcterms:modified>
</cp:coreProperties>
</file>