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CB359A" w:rsidRPr="00F579F9" w:rsidRDefault="009C040B">
      <w:pPr>
        <w:keepNext/>
        <w:spacing w:before="20" w:after="40"/>
        <w:jc w:val="center"/>
        <w:rPr>
          <w:lang w:val="uk-UA"/>
        </w:rPr>
      </w:pPr>
      <w:r w:rsidRPr="000418C2">
        <w:rPr>
          <w:b/>
          <w:color w:val="222222"/>
          <w:lang w:val="ru-RU"/>
        </w:rPr>
        <w:t>ДОГОВІ</w:t>
      </w:r>
      <w:proofErr w:type="gramStart"/>
      <w:r w:rsidRPr="000418C2">
        <w:rPr>
          <w:b/>
          <w:color w:val="222222"/>
          <w:lang w:val="ru-RU"/>
        </w:rPr>
        <w:t>Р</w:t>
      </w:r>
      <w:proofErr w:type="gramEnd"/>
      <w:r w:rsidRPr="000418C2">
        <w:rPr>
          <w:b/>
          <w:color w:val="222222"/>
          <w:lang w:val="ru-RU"/>
        </w:rPr>
        <w:t xml:space="preserve"> ПРО НАДАННЯ КУР’ЄРСЬКИХ ПОСЛУГ</w:t>
      </w:r>
    </w:p>
    <w:p w:rsidR="00CB359A" w:rsidRPr="00BC6432" w:rsidRDefault="009C040B">
      <w:pPr>
        <w:keepNext/>
        <w:spacing w:after="40"/>
        <w:jc w:val="center"/>
        <w:rPr>
          <w:szCs w:val="24"/>
          <w:lang w:val="uk-UA"/>
        </w:rPr>
      </w:pPr>
      <w:r w:rsidRPr="000418C2">
        <w:rPr>
          <w:b/>
          <w:color w:val="222222"/>
          <w:lang w:val="ru-RU"/>
        </w:rPr>
        <w:t xml:space="preserve">№ </w:t>
      </w:r>
      <w:r w:rsidRPr="000418C2">
        <w:rPr>
          <w:color w:val="008C95"/>
          <w:lang w:val="ru-RU"/>
        </w:rPr>
        <w:t>__________ [вкажіть номер договору]</w:t>
      </w:r>
    </w:p>
    <w:p w:rsidR="00CB359A" w:rsidRPr="00BC6432" w:rsidRDefault="009C040B">
      <w:pPr>
        <w:spacing w:after="40"/>
        <w:jc w:val="center"/>
        <w:rPr>
          <w:szCs w:val="24"/>
          <w:lang w:val="uk-UA"/>
        </w:rPr>
      </w:pPr>
      <w:r w:rsidRPr="000418C2">
        <w:rPr>
          <w:color w:val="222222"/>
          <w:lang w:val="ru-RU"/>
        </w:rPr>
        <w:t>м. Київ «</w:t>
      </w:r>
      <w:r w:rsidRPr="000418C2">
        <w:rPr>
          <w:color w:val="008C95"/>
          <w:lang w:val="ru-RU"/>
        </w:rPr>
        <w:t>___ [число]</w:t>
      </w:r>
      <w:r w:rsidRPr="000418C2">
        <w:rPr>
          <w:color w:val="222222"/>
          <w:lang w:val="ru-RU"/>
        </w:rPr>
        <w:t xml:space="preserve">» </w:t>
      </w:r>
      <w:r w:rsidRPr="000418C2">
        <w:rPr>
          <w:color w:val="008C95"/>
          <w:lang w:val="ru-RU"/>
        </w:rPr>
        <w:t>__________ [місяць словами]</w:t>
      </w:r>
      <w:r w:rsidRPr="000418C2">
        <w:rPr>
          <w:color w:val="222222"/>
          <w:lang w:val="ru-RU"/>
        </w:rPr>
        <w:t xml:space="preserve"> </w:t>
      </w:r>
      <w:r w:rsidRPr="000418C2">
        <w:rPr>
          <w:color w:val="008C95"/>
          <w:lang w:val="ru-RU"/>
        </w:rPr>
        <w:t>____ [рік]</w:t>
      </w:r>
      <w:r w:rsidRPr="000418C2">
        <w:rPr>
          <w:color w:val="222222"/>
          <w:lang w:val="ru-RU"/>
        </w:rPr>
        <w:t xml:space="preserve"> р.</w:t>
      </w:r>
    </w:p>
    <w:p w:rsidR="00CB359A" w:rsidRPr="00BC6432" w:rsidRDefault="009C040B">
      <w:pPr>
        <w:spacing w:after="20"/>
        <w:jc w:val="both"/>
        <w:rPr>
          <w:szCs w:val="24"/>
          <w:lang w:val="uk-UA"/>
        </w:rPr>
      </w:pPr>
      <w:r w:rsidRPr="000418C2">
        <w:rPr>
          <w:color w:val="222222"/>
          <w:lang w:val="uk-UA"/>
        </w:rPr>
        <w:t xml:space="preserve">[Для юридичної особи: </w:t>
      </w:r>
      <w:r w:rsidRPr="000418C2">
        <w:rPr>
          <w:color w:val="008C95"/>
          <w:lang w:val="uk-UA"/>
        </w:rPr>
        <w:t>__________ [повне найменування]</w:t>
      </w:r>
      <w:r w:rsidRPr="000418C2">
        <w:rPr>
          <w:color w:val="222222"/>
          <w:lang w:val="uk-UA"/>
        </w:rPr>
        <w:t xml:space="preserve">, код ЄДРПОУ </w:t>
      </w:r>
      <w:r w:rsidRPr="000418C2">
        <w:rPr>
          <w:color w:val="008C95"/>
          <w:lang w:val="uk-UA"/>
        </w:rPr>
        <w:t>__________ [код]</w:t>
      </w:r>
      <w:r w:rsidRPr="000418C2">
        <w:rPr>
          <w:color w:val="222222"/>
          <w:lang w:val="uk-UA"/>
        </w:rPr>
        <w:t xml:space="preserve">, в особі </w:t>
      </w:r>
      <w:r w:rsidRPr="000418C2">
        <w:rPr>
          <w:color w:val="008C95"/>
          <w:lang w:val="uk-UA"/>
        </w:rPr>
        <w:t>__________ [посада, ПІБ]</w:t>
      </w:r>
      <w:r w:rsidRPr="000418C2">
        <w:rPr>
          <w:color w:val="222222"/>
          <w:lang w:val="uk-UA"/>
        </w:rPr>
        <w:t xml:space="preserve">, що діє на підставі </w:t>
      </w:r>
      <w:r w:rsidRPr="000418C2">
        <w:rPr>
          <w:color w:val="008C95"/>
          <w:lang w:val="uk-UA"/>
        </w:rPr>
        <w:t>__________ [Статут / довіреність]</w:t>
      </w:r>
      <w:r w:rsidRPr="000418C2">
        <w:rPr>
          <w:color w:val="222222"/>
          <w:lang w:val="uk-UA"/>
        </w:rPr>
        <w:t xml:space="preserve">; для ФОП: ФОП </w:t>
      </w:r>
      <w:r w:rsidRPr="000418C2">
        <w:rPr>
          <w:color w:val="008C95"/>
          <w:lang w:val="uk-UA"/>
        </w:rPr>
        <w:t>__________ [ПІБ]</w:t>
      </w:r>
      <w:r w:rsidRPr="000418C2">
        <w:rPr>
          <w:color w:val="222222"/>
          <w:lang w:val="uk-UA"/>
        </w:rPr>
        <w:t xml:space="preserve">, РНОКПП </w:t>
      </w:r>
      <w:r w:rsidRPr="000418C2">
        <w:rPr>
          <w:color w:val="008C95"/>
          <w:lang w:val="uk-UA"/>
        </w:rPr>
        <w:t>__________ [РНОКПП]</w:t>
      </w:r>
      <w:r w:rsidRPr="000418C2">
        <w:rPr>
          <w:color w:val="222222"/>
          <w:lang w:val="uk-UA"/>
        </w:rPr>
        <w:t xml:space="preserve">], надалі – «Виконавець», та громадянин(ка) України </w:t>
      </w:r>
      <w:r w:rsidRPr="000418C2">
        <w:rPr>
          <w:color w:val="008C95"/>
          <w:lang w:val="uk-UA"/>
        </w:rPr>
        <w:t>__________ [ПІБ Замовника]</w:t>
      </w:r>
      <w:r w:rsidRPr="000418C2">
        <w:rPr>
          <w:color w:val="222222"/>
          <w:lang w:val="uk-UA"/>
        </w:rPr>
        <w:t xml:space="preserve">, РНОКПП </w:t>
      </w:r>
      <w:r w:rsidRPr="000418C2">
        <w:rPr>
          <w:color w:val="008C95"/>
          <w:lang w:val="uk-UA"/>
        </w:rPr>
        <w:t>__________ [РНОКПП]</w:t>
      </w:r>
      <w:r w:rsidRPr="000418C2">
        <w:rPr>
          <w:color w:val="222222"/>
          <w:lang w:val="uk-UA"/>
        </w:rPr>
        <w:t>, надалі – «Замовник», разом – «Сторони», уклали цей Договір про таке: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0418C2">
        <w:rPr>
          <w:b/>
          <w:color w:val="222222"/>
          <w:lang w:val="ru-RU"/>
        </w:rPr>
        <w:t>1. ПРЕДМЕТ ДОГОВОРУ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1.1. Виконавець за замовленням Замовника зобов’язується надати кур’єрські послуги з приймання, перевезення та доставки відправлення (надалі – Послуги), а Замовник – прийняти належним чином надані Послуги та оплатити їх.</w:t>
      </w:r>
    </w:p>
    <w:p w:rsidR="00CB359A" w:rsidRPr="00BC6432" w:rsidRDefault="009C040B">
      <w:pPr>
        <w:rPr>
          <w:szCs w:val="24"/>
          <w:lang w:val="uk-UA"/>
        </w:rPr>
      </w:pPr>
      <w:r w:rsidRPr="000418C2">
        <w:rPr>
          <w:color w:val="222222"/>
          <w:lang w:val="ru-RU"/>
        </w:rPr>
        <w:t>1.2. Основні умови доставки:</w:t>
      </w:r>
      <w:r w:rsidRPr="000418C2">
        <w:rPr>
          <w:color w:val="222222"/>
          <w:lang w:val="ru-RU"/>
        </w:rPr>
        <w:br/>
        <w:t xml:space="preserve">Відправлення: </w:t>
      </w:r>
      <w:r w:rsidRPr="000418C2">
        <w:rPr>
          <w:color w:val="008C95"/>
          <w:lang w:val="ru-RU"/>
        </w:rPr>
        <w:t>__________ [документи / товар / інше]</w:t>
      </w:r>
      <w:r w:rsidRPr="000418C2">
        <w:rPr>
          <w:color w:val="222222"/>
          <w:lang w:val="ru-RU"/>
        </w:rPr>
        <w:t>.</w:t>
      </w:r>
      <w:r w:rsidRPr="000418C2">
        <w:rPr>
          <w:color w:val="222222"/>
          <w:lang w:val="ru-RU"/>
        </w:rPr>
        <w:br/>
        <w:t xml:space="preserve">Адреса отримання (забору): </w:t>
      </w:r>
      <w:r w:rsidRPr="000418C2">
        <w:rPr>
          <w:color w:val="008C95"/>
          <w:lang w:val="ru-RU"/>
        </w:rPr>
        <w:t>__________ [адреса]</w:t>
      </w:r>
      <w:r w:rsidRPr="000418C2">
        <w:rPr>
          <w:color w:val="222222"/>
          <w:lang w:val="ru-RU"/>
        </w:rPr>
        <w:t>.</w:t>
      </w:r>
      <w:r w:rsidRPr="000418C2">
        <w:rPr>
          <w:color w:val="222222"/>
          <w:lang w:val="ru-RU"/>
        </w:rPr>
        <w:br/>
        <w:t xml:space="preserve">Адреса доставки: </w:t>
      </w:r>
      <w:r w:rsidRPr="000418C2">
        <w:rPr>
          <w:color w:val="008C95"/>
          <w:lang w:val="ru-RU"/>
        </w:rPr>
        <w:t>__________ [адреса]</w:t>
      </w:r>
      <w:r w:rsidRPr="000418C2">
        <w:rPr>
          <w:color w:val="222222"/>
          <w:lang w:val="ru-RU"/>
        </w:rPr>
        <w:t>.</w:t>
      </w:r>
      <w:r w:rsidRPr="000418C2">
        <w:rPr>
          <w:color w:val="222222"/>
          <w:lang w:val="ru-RU"/>
        </w:rPr>
        <w:br/>
        <w:t xml:space="preserve">Одержувач / контакт: </w:t>
      </w:r>
      <w:r w:rsidRPr="000418C2">
        <w:rPr>
          <w:color w:val="008C95"/>
          <w:lang w:val="ru-RU"/>
        </w:rPr>
        <w:t>__________ [ПІБ / найменування, телефон]</w:t>
      </w:r>
      <w:r w:rsidRPr="000418C2">
        <w:rPr>
          <w:color w:val="222222"/>
          <w:lang w:val="ru-RU"/>
        </w:rPr>
        <w:t>.</w:t>
      </w:r>
      <w:r w:rsidRPr="000418C2">
        <w:rPr>
          <w:color w:val="222222"/>
          <w:lang w:val="ru-RU"/>
        </w:rPr>
        <w:br/>
        <w:t xml:space="preserve">Формат доставки: </w:t>
      </w:r>
      <w:r w:rsidRPr="000418C2">
        <w:rPr>
          <w:color w:val="008C95"/>
          <w:lang w:val="ru-RU"/>
        </w:rPr>
        <w:t>__________ [разово / регулярно]</w:t>
      </w:r>
      <w:r w:rsidRPr="000418C2">
        <w:rPr>
          <w:color w:val="222222"/>
          <w:lang w:val="ru-RU"/>
        </w:rPr>
        <w:t xml:space="preserve">. Дата, час або графік доставки: </w:t>
      </w:r>
      <w:r w:rsidRPr="000418C2">
        <w:rPr>
          <w:color w:val="008C95"/>
          <w:lang w:val="ru-RU"/>
        </w:rPr>
        <w:t>__________ [вкажіть]</w:t>
      </w:r>
      <w:r w:rsidRPr="000418C2">
        <w:rPr>
          <w:color w:val="222222"/>
          <w:lang w:val="ru-RU"/>
        </w:rPr>
        <w:t>.</w:t>
      </w:r>
      <w:r w:rsidRPr="000418C2">
        <w:rPr>
          <w:color w:val="222222"/>
          <w:lang w:val="ru-RU"/>
        </w:rPr>
        <w:br/>
        <w:t xml:space="preserve">Оголошена / погоджена вартість відправлення: </w:t>
      </w:r>
      <w:r w:rsidRPr="000418C2">
        <w:rPr>
          <w:color w:val="008C95"/>
          <w:lang w:val="ru-RU"/>
        </w:rPr>
        <w:t>__________ [грн / не застосовується]</w:t>
      </w:r>
      <w:r w:rsidRPr="000418C2">
        <w:rPr>
          <w:color w:val="222222"/>
          <w:lang w:val="ru-RU"/>
        </w:rPr>
        <w:t>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0418C2">
        <w:rPr>
          <w:b/>
          <w:color w:val="222222"/>
          <w:lang w:val="ru-RU"/>
        </w:rPr>
        <w:t>2. ПРАВА ТА ОБОВ’ЯЗКИ СТОРІН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2.1. Замовник зобов’язаний своєчасно оплатити Послуги, передати Виконавцю відправлення у належному пакуванні, надати точні адреси та контактні дані, а також забезпечити можливість отримання відправлення Одержувачем у погоджений час. Строк доставки продовжується на період прострочення цих дій Замовником або Одержувачем.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2.2. Замовник гарантує, що вміст відправлення дозволений до перевезення та належно упакований з урахуванням його властивостей. Грошові кошти, коштовності, небезпечні, заборонені або такі, що потребують спеціального режиму перевезення, предмети доставляються лише за окремим письмовим погодженням Сторін.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Послуг.</w:t>
      </w:r>
    </w:p>
    <w:p w:rsidR="00F579F9" w:rsidRPr="00BC6432" w:rsidRDefault="009C040B">
      <w:pPr>
        <w:jc w:val="both"/>
        <w:rPr>
          <w:color w:val="222222"/>
          <w:szCs w:val="24"/>
          <w:lang w:val="uk-UA"/>
        </w:rPr>
      </w:pPr>
      <w:r w:rsidRPr="000418C2">
        <w:rPr>
          <w:color w:val="222222"/>
          <w:lang w:val="ru-RU"/>
        </w:rPr>
        <w:t xml:space="preserve">2.4. Замовник має право скасувати заплановану доставку без штрафу, письмово повідомивши Виконавця не менше ніж за </w:t>
      </w:r>
      <w:r w:rsidRPr="000418C2">
        <w:rPr>
          <w:color w:val="008C95"/>
          <w:lang w:val="ru-RU"/>
        </w:rPr>
        <w:t>___ [кількість годин]</w:t>
      </w:r>
      <w:r w:rsidRPr="000418C2">
        <w:rPr>
          <w:color w:val="222222"/>
          <w:lang w:val="ru-RU"/>
        </w:rPr>
        <w:t xml:space="preserve"> до погодженого часу отримання відправлення. При пізнішому скасуванні Замовник сплачує </w:t>
      </w:r>
      <w:r w:rsidRPr="000418C2">
        <w:rPr>
          <w:color w:val="008C95"/>
          <w:lang w:val="ru-RU"/>
        </w:rPr>
        <w:t>___% [розмір штрафу]</w:t>
      </w:r>
      <w:r w:rsidRPr="000418C2">
        <w:rPr>
          <w:color w:val="222222"/>
          <w:lang w:val="ru-RU"/>
        </w:rPr>
        <w:t xml:space="preserve"> вартості відповідної доставки.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2.5. Факт доставки може підтверджуватися підписом або повідомленням Одержувача, електронною відміткою, фотофіксацією чи іншим погодженим Сторонами способом. 2.6. Виконавець зобов’язаний доставити відправлення за погодженою адресою у погоджений строк та передати його Одержувачу.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0418C2">
        <w:rPr>
          <w:b/>
          <w:color w:val="222222"/>
          <w:lang w:val="ru-RU"/>
        </w:rPr>
        <w:t>3. ВАРТІСТЬ, ОПЛАТА ТА ПРИЙМАННЯ ПОСЛУГ</w:t>
      </w:r>
    </w:p>
    <w:p w:rsidR="00CB359A" w:rsidRPr="00BC6432" w:rsidRDefault="009C040B">
      <w:pPr>
        <w:rPr>
          <w:szCs w:val="24"/>
          <w:lang w:val="uk-UA"/>
        </w:rPr>
      </w:pPr>
      <w:r w:rsidRPr="000418C2">
        <w:rPr>
          <w:color w:val="222222"/>
          <w:lang w:val="ru-RU"/>
        </w:rPr>
        <w:t xml:space="preserve">3.1. Вартість однієї доставки становить </w:t>
      </w:r>
      <w:r w:rsidRPr="000418C2">
        <w:rPr>
          <w:color w:val="008C95"/>
          <w:lang w:val="ru-RU"/>
        </w:rPr>
        <w:t>__________,__ [сума цифрами]</w:t>
      </w:r>
      <w:r w:rsidRPr="000418C2">
        <w:rPr>
          <w:color w:val="222222"/>
          <w:lang w:val="ru-RU"/>
        </w:rPr>
        <w:t xml:space="preserve"> грн (</w:t>
      </w:r>
      <w:r w:rsidRPr="000418C2">
        <w:rPr>
          <w:color w:val="008C95"/>
          <w:lang w:val="ru-RU"/>
        </w:rPr>
        <w:t>__________ [сума словами]</w:t>
      </w:r>
      <w:r w:rsidRPr="000418C2">
        <w:rPr>
          <w:color w:val="222222"/>
          <w:lang w:val="ru-RU"/>
        </w:rPr>
        <w:t xml:space="preserve"> гривень), </w:t>
      </w:r>
      <w:r w:rsidRPr="000418C2">
        <w:rPr>
          <w:color w:val="008C95"/>
          <w:lang w:val="ru-RU"/>
        </w:rPr>
        <w:t>__________ [з ПДВ / без ПДВ]</w:t>
      </w:r>
      <w:r w:rsidRPr="000418C2">
        <w:rPr>
          <w:color w:val="222222"/>
          <w:lang w:val="ru-RU"/>
        </w:rPr>
        <w:t>.</w:t>
      </w:r>
      <w:r w:rsidRPr="000418C2">
        <w:rPr>
          <w:color w:val="222222"/>
          <w:lang w:val="ru-RU"/>
        </w:rPr>
        <w:br/>
        <w:t xml:space="preserve">При регулярних доставках загальна вартість Послуг за місяць становить </w:t>
      </w:r>
      <w:r w:rsidRPr="000418C2">
        <w:rPr>
          <w:color w:val="008C95"/>
          <w:lang w:val="ru-RU"/>
        </w:rPr>
        <w:t>__________,__ [сума]</w:t>
      </w:r>
      <w:r w:rsidRPr="000418C2">
        <w:rPr>
          <w:color w:val="222222"/>
          <w:lang w:val="ru-RU"/>
        </w:rPr>
        <w:t xml:space="preserve"> грн за </w:t>
      </w:r>
      <w:r w:rsidRPr="000418C2">
        <w:rPr>
          <w:color w:val="008C95"/>
          <w:lang w:val="ru-RU"/>
        </w:rPr>
        <w:t>___ [кількість]</w:t>
      </w:r>
      <w:r w:rsidRPr="000418C2">
        <w:rPr>
          <w:color w:val="222222"/>
          <w:lang w:val="ru-RU"/>
        </w:rPr>
        <w:t xml:space="preserve"> доставок. Вартість додаткової доставки понад погоджену кількість: </w:t>
      </w:r>
      <w:r w:rsidRPr="000418C2">
        <w:rPr>
          <w:color w:val="008C95"/>
          <w:lang w:val="ru-RU"/>
        </w:rPr>
        <w:t>__________,__ [сума]</w:t>
      </w:r>
      <w:r w:rsidRPr="000418C2">
        <w:rPr>
          <w:color w:val="222222"/>
          <w:lang w:val="ru-RU"/>
        </w:rPr>
        <w:t xml:space="preserve"> грн.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lastRenderedPageBreak/>
        <w:t>3.2. Якщо Сторони письмово не погодили інше, Замовник сплачує 100% вартості разової доставки як передплату до початку її надання, а при регулярних доставках – у погоджений Сторонами строк за відповідний місяць.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3.3. Послуги щодо окремої доставки вважаються наданими після передачі відправлення Одержувачу або іншого погодженого підтвердження доставки. Якщо протягом 2 календарних днів Замовник не надав письмових обґрунтованих зауважень, відповідні Послуги вважаються прийнятими без зауважень.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0418C2">
        <w:rPr>
          <w:b/>
          <w:color w:val="222222"/>
          <w:lang w:val="uk-UA"/>
        </w:rPr>
        <w:t>4. КОНФІДЕНЦІЙНІСТЬ ТА ВІДПОВІДАЛЬНІСТЬ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uk-UA"/>
        </w:rPr>
        <w:t>4.1. Сторони не розголошують без згоди іншої Сторони отримані у зв’язку з Договором конфіденційні відомості, у тому числі дані про Замовника, Одержувачів, адреси доставки та зміст замовлень, крім випадків, передбачених законом.</w:t>
      </w:r>
    </w:p>
    <w:p w:rsidR="000418C2" w:rsidRDefault="009C040B">
      <w:pPr>
        <w:jc w:val="both"/>
        <w:rPr>
          <w:color w:val="222222"/>
          <w:lang w:val="uk-UA"/>
        </w:rPr>
      </w:pPr>
      <w:r w:rsidRPr="000418C2">
        <w:rPr>
          <w:color w:val="222222"/>
          <w:lang w:val="ru-RU"/>
        </w:rPr>
        <w:t xml:space="preserve">4.2. За прострочення оплати Замовник сплачує Виконавцю пеню, розраховану виходячи з подвійної </w:t>
      </w:r>
      <w:proofErr w:type="gramStart"/>
      <w:r w:rsidRPr="000418C2">
        <w:rPr>
          <w:color w:val="222222"/>
          <w:lang w:val="ru-RU"/>
        </w:rPr>
        <w:t>обл</w:t>
      </w:r>
      <w:proofErr w:type="gramEnd"/>
      <w:r w:rsidRPr="000418C2">
        <w:rPr>
          <w:color w:val="222222"/>
          <w:lang w:val="ru-RU"/>
        </w:rPr>
        <w:t xml:space="preserve">ікової ставки НБУ від суми простроченого платежу за кожний день прострочення. </w:t>
      </w:r>
    </w:p>
    <w:p w:rsidR="00CB359A" w:rsidRPr="00BC6432" w:rsidRDefault="009C040B">
      <w:pPr>
        <w:jc w:val="both"/>
        <w:rPr>
          <w:szCs w:val="24"/>
          <w:lang w:val="uk-UA"/>
        </w:rPr>
      </w:pPr>
      <w:bookmarkStart w:id="0" w:name="_GoBack"/>
      <w:bookmarkEnd w:id="0"/>
      <w:r w:rsidRPr="000418C2">
        <w:rPr>
          <w:color w:val="222222"/>
          <w:lang w:val="uk-UA"/>
        </w:rPr>
        <w:t xml:space="preserve">4.3. Виконавець відповідає за втрату або пошкодження відправлення з моменту його прийняття до передачі Одержувачу в межах доведених прямих збитків, але не більше погодженої вартості відправлення, крім випадків, коли інше передбачено законом. </w:t>
      </w:r>
      <w:r w:rsidRPr="000418C2">
        <w:rPr>
          <w:color w:val="222222"/>
          <w:lang w:val="ru-RU"/>
        </w:rPr>
        <w:t>Виконавець не відповідає за наслідки неналежного пакування, приховані властивості вмісту або недостовірні дані, надані Замовником.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 xml:space="preserve">4.4. За прострочення доставки з вини Виконавця він сплачує Замовнику неустойку, розраховану виходячи з подвійної </w:t>
      </w:r>
      <w:proofErr w:type="gramStart"/>
      <w:r w:rsidRPr="000418C2">
        <w:rPr>
          <w:color w:val="222222"/>
          <w:lang w:val="ru-RU"/>
        </w:rPr>
        <w:t>обл</w:t>
      </w:r>
      <w:proofErr w:type="gramEnd"/>
      <w:r w:rsidRPr="000418C2">
        <w:rPr>
          <w:color w:val="222222"/>
          <w:lang w:val="ru-RU"/>
        </w:rPr>
        <w:t>ікової ставки НБУ від вартості простроченої доставки за кожний день прострочення.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0418C2">
        <w:rPr>
          <w:b/>
          <w:color w:val="222222"/>
          <w:lang w:val="ru-RU"/>
        </w:rPr>
        <w:t>5. ФОРС-МАЖОР ТА ЗАКЛЮЧНІ ПОЛОЖЕННЯ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доставці, Сторони погоджують новий строк; якщо доставка втратила для Замовника інтерес, він може відмовитися від ненаданих Послуг з поверненням відповідної передоплати.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>5.2. Догові</w:t>
      </w:r>
      <w:proofErr w:type="gramStart"/>
      <w:r w:rsidRPr="000418C2">
        <w:rPr>
          <w:color w:val="222222"/>
          <w:lang w:val="ru-RU"/>
        </w:rPr>
        <w:t>р</w:t>
      </w:r>
      <w:proofErr w:type="gramEnd"/>
      <w:r w:rsidRPr="000418C2">
        <w:rPr>
          <w:color w:val="222222"/>
          <w:lang w:val="ru-RU"/>
        </w:rPr>
        <w:t xml:space="preserve">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</w:t>
      </w:r>
      <w:r>
        <w:rPr>
          <w:color w:val="222222"/>
        </w:rPr>
        <w:t>e</w:t>
      </w:r>
      <w:r w:rsidRPr="000418C2">
        <w:rPr>
          <w:color w:val="222222"/>
          <w:lang w:val="ru-RU"/>
        </w:rPr>
        <w:t>-</w:t>
      </w:r>
      <w:r>
        <w:rPr>
          <w:color w:val="222222"/>
        </w:rPr>
        <w:t>mail</w:t>
      </w:r>
      <w:r w:rsidRPr="000418C2">
        <w:rPr>
          <w:color w:val="222222"/>
          <w:lang w:val="ru-RU"/>
        </w:rPr>
        <w:t xml:space="preserve"> або номери телефонів/месенджерів Сторін. Документи, </w:t>
      </w:r>
      <w:proofErr w:type="gramStart"/>
      <w:r w:rsidRPr="000418C2">
        <w:rPr>
          <w:color w:val="222222"/>
          <w:lang w:val="ru-RU"/>
        </w:rPr>
        <w:t>п</w:t>
      </w:r>
      <w:proofErr w:type="gramEnd"/>
      <w:r w:rsidRPr="000418C2">
        <w:rPr>
          <w:color w:val="222222"/>
          <w:lang w:val="ru-RU"/>
        </w:rPr>
        <w:t>ідписані КЕП, мають силу паперових документів з власноручним підписом.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0418C2">
        <w:rPr>
          <w:color w:val="222222"/>
          <w:lang w:val="ru-RU"/>
        </w:rPr>
        <w:t xml:space="preserve">5.3. </w:t>
      </w:r>
      <w:proofErr w:type="gramStart"/>
      <w:r w:rsidRPr="000418C2">
        <w:rPr>
          <w:color w:val="222222"/>
          <w:lang w:val="ru-RU"/>
        </w:rPr>
        <w:t>П</w:t>
      </w:r>
      <w:proofErr w:type="gramEnd"/>
      <w:r w:rsidRPr="000418C2">
        <w:rPr>
          <w:color w:val="222222"/>
          <w:lang w:val="ru-RU"/>
        </w:rPr>
        <w:t>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F579F9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>
        <w:rPr>
          <w:b/>
          <w:color w:val="222222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):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IBAN: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Дата народження: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__.__.____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[реквізити]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9C040B" w:rsidRPr="00F579F9" w:rsidRDefault="009C040B">
      <w:pPr>
        <w:rPr>
          <w:lang w:val="uk-UA"/>
        </w:rPr>
      </w:pPr>
    </w:p>
    <w:sectPr w:rsidR="009C040B" w:rsidRPr="00F579F9" w:rsidSect="00034616">
      <w:footerReference w:type="default" r:id="rId9"/>
      <w:pgSz w:w="11906" w:h="16838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F41" w:rsidRDefault="00A07F41">
      <w:r>
        <w:separator/>
      </w:r>
    </w:p>
  </w:endnote>
  <w:endnote w:type="continuationSeparator" w:id="0">
    <w:p w:rsidR="00A07F41" w:rsidRDefault="00A0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0418C2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F41" w:rsidRDefault="00A07F41">
      <w:r>
        <w:separator/>
      </w:r>
    </w:p>
  </w:footnote>
  <w:footnote w:type="continuationSeparator" w:id="0">
    <w:p w:rsidR="00A07F41" w:rsidRDefault="00A07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18C2"/>
    <w:rsid w:val="0006063C"/>
    <w:rsid w:val="0015074B"/>
    <w:rsid w:val="0029639D"/>
    <w:rsid w:val="00326F90"/>
    <w:rsid w:val="003D3BC5"/>
    <w:rsid w:val="009C040B"/>
    <w:rsid w:val="00A07F41"/>
    <w:rsid w:val="00AA1D8D"/>
    <w:rsid w:val="00B47730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480FCE-2BA1-45BB-B08E-DE6CA7DC5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2026-09-23T15:35:00Z</dcterms:created>
  <dcterms:modified xsi:type="dcterms:W3CDTF">2026-09-23T15:35:00Z</dcterms:modified>
</cp:coreProperties>
</file>