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00A" w:rsidRPr="009C300A" w:rsidRDefault="009C300A" w:rsidP="009C300A">
      <w:pPr>
        <w:pStyle w:val="ContractTitle"/>
        <w:outlineLvl w:val="0"/>
        <w:rPr>
          <w:rFonts w:ascii="Times New Roman" w:eastAsia="Times New Roman" w:hAnsi="Times New Roman" w:cs="Times New Roman"/>
          <w:bCs/>
          <w:kern w:val="36"/>
          <w:sz w:val="48"/>
          <w:szCs w:val="48"/>
          <w:lang w:val="uk-UA" w:eastAsia="ru-RU"/>
        </w:rPr>
      </w:pPr>
      <w:r>
        <w:rPr>
          <w:color w:val="141414"/>
          <w:sz w:val="24"/>
        </w:rPr>
        <w:t>ДОГОВІР БУДІВЕЛЬНОГО ПІДРЯДУ</w:t>
      </w:r>
    </w:p>
    <w:p w:rsidR="009C300A" w:rsidRPr="009C300A" w:rsidRDefault="009C300A" w:rsidP="009C300A">
      <w:pPr>
        <w:pStyle w:val="ContractNo"/>
        <w:rPr>
          <w:rFonts w:ascii="Times New Roman" w:eastAsia="Times New Roman" w:hAnsi="Times New Roman" w:cs="Times New Roman"/>
          <w:szCs w:val="24"/>
          <w:lang w:val="uk-UA" w:eastAsia="ru-RU"/>
        </w:rPr>
      </w:pPr>
      <w:r>
        <w:rPr>
          <w:color w:val="141414"/>
        </w:rPr>
        <w:t xml:space="preserve">№ </w:t>
      </w:r>
      <w:r>
        <w:rPr>
          <w:color w:val="3E8D96"/>
          <w:shd w:val="clear" w:color="auto" w:fill="DDF2F3"/>
        </w:rPr>
        <w:t>__________</w:t>
      </w:r>
      <w:r>
        <w:rPr>
          <w:color w:val="141414"/>
        </w:rPr>
        <w:t xml:space="preserve"> </w:t>
      </w:r>
      <w:r>
        <w:rPr>
          <w:color w:val="3E8D96"/>
          <w:shd w:val="clear" w:color="auto" w:fill="DDF2F3"/>
        </w:rPr>
        <w:t>[вкажіть номер договору]</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5A4948">
        <w:trPr>
          <w:cantSplit/>
          <w:jc w:val="center"/>
        </w:trPr>
        <w:tc>
          <w:tcPr>
            <w:tcW w:w="5244" w:type="dxa"/>
            <w:tcMar>
              <w:top w:w="25" w:type="dxa"/>
              <w:left w:w="70" w:type="dxa"/>
              <w:bottom w:w="25" w:type="dxa"/>
              <w:right w:w="70" w:type="dxa"/>
            </w:tcMar>
          </w:tcPr>
          <w:p w:rsidR="005A4948" w:rsidRDefault="00FB7AC9">
            <w:pPr>
              <w:pStyle w:val="FieldLine"/>
            </w:pPr>
            <w:r>
              <w:rPr>
                <w:color w:val="141414"/>
              </w:rPr>
              <w:t>м. Київ</w:t>
            </w:r>
          </w:p>
        </w:tc>
        <w:tc>
          <w:tcPr>
            <w:tcW w:w="5244" w:type="dxa"/>
            <w:tcMar>
              <w:top w:w="25" w:type="dxa"/>
              <w:left w:w="70" w:type="dxa"/>
              <w:bottom w:w="25" w:type="dxa"/>
              <w:right w:w="70" w:type="dxa"/>
            </w:tcMar>
          </w:tcPr>
          <w:p w:rsidR="005A4948" w:rsidRDefault="00FB7AC9">
            <w:pPr>
              <w:pStyle w:val="FieldLine"/>
              <w:jc w:val="right"/>
            </w:pPr>
            <w:r>
              <w:rPr>
                <w:color w:val="141414"/>
              </w:rPr>
              <w:t>«</w:t>
            </w:r>
            <w:r>
              <w:rPr>
                <w:color w:val="3E8D96"/>
                <w:shd w:val="clear" w:color="auto" w:fill="DDF2F3"/>
              </w:rPr>
              <w:t>___</w:t>
            </w:r>
            <w:r>
              <w:rPr>
                <w:color w:val="141414"/>
              </w:rPr>
              <w:t xml:space="preserve"> </w:t>
            </w:r>
            <w:r>
              <w:rPr>
                <w:b/>
                <w:color w:val="3E8D96"/>
                <w:shd w:val="clear" w:color="auto" w:fill="DDF2F3"/>
              </w:rPr>
              <w:t>[число]</w:t>
            </w:r>
            <w:r>
              <w:rPr>
                <w:color w:val="141414"/>
              </w:rPr>
              <w:t xml:space="preserve">» </w:t>
            </w:r>
            <w:r>
              <w:rPr>
                <w:color w:val="3E8D96"/>
                <w:shd w:val="clear" w:color="auto" w:fill="DDF2F3"/>
              </w:rPr>
              <w:t>__________</w:t>
            </w:r>
            <w:r>
              <w:rPr>
                <w:color w:val="141414"/>
              </w:rPr>
              <w:t xml:space="preserve"> </w:t>
            </w:r>
            <w:r>
              <w:rPr>
                <w:b/>
                <w:color w:val="3E8D96"/>
                <w:shd w:val="clear" w:color="auto" w:fill="DDF2F3"/>
              </w:rPr>
              <w:t>[місяць словами]</w:t>
            </w:r>
            <w:r>
              <w:rPr>
                <w:color w:val="141414"/>
              </w:rPr>
              <w:t xml:space="preserve"> </w:t>
            </w:r>
            <w:r>
              <w:rPr>
                <w:color w:val="3E8D96"/>
                <w:shd w:val="clear" w:color="auto" w:fill="DDF2F3"/>
              </w:rPr>
              <w:t>____</w:t>
            </w:r>
            <w:r>
              <w:rPr>
                <w:color w:val="141414"/>
              </w:rPr>
              <w:t xml:space="preserve"> </w:t>
            </w:r>
            <w:r>
              <w:rPr>
                <w:b/>
                <w:color w:val="3E8D96"/>
                <w:shd w:val="clear" w:color="auto" w:fill="DDF2F3"/>
              </w:rPr>
              <w:t>[рік]</w:t>
            </w:r>
            <w:r>
              <w:rPr>
                <w:color w:val="141414"/>
              </w:rPr>
              <w:t xml:space="preserve"> р.</w:t>
            </w:r>
          </w:p>
        </w:tc>
      </w:tr>
    </w:tbl>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 xml:space="preserve">[Для юридичної особи: </w:t>
      </w:r>
      <w:r>
        <w:rPr>
          <w:color w:val="3E8D96"/>
          <w:shd w:val="clear" w:color="auto" w:fill="DDF2F3"/>
        </w:rPr>
        <w:t>__________</w:t>
      </w:r>
      <w:r>
        <w:rPr>
          <w:color w:val="141414"/>
        </w:rPr>
        <w:t xml:space="preserve"> </w:t>
      </w:r>
      <w:r>
        <w:rPr>
          <w:b/>
          <w:color w:val="3E8D96"/>
          <w:shd w:val="clear" w:color="auto" w:fill="DDF2F3"/>
        </w:rPr>
        <w:t>[повне найменування]</w:t>
      </w:r>
      <w:r>
        <w:rPr>
          <w:color w:val="141414"/>
        </w:rPr>
        <w:t xml:space="preserve">, код ЄДРПОУ </w:t>
      </w:r>
      <w:r>
        <w:rPr>
          <w:color w:val="3E8D96"/>
          <w:shd w:val="clear" w:color="auto" w:fill="DDF2F3"/>
        </w:rPr>
        <w:t>__________</w:t>
      </w:r>
      <w:r>
        <w:rPr>
          <w:color w:val="141414"/>
        </w:rPr>
        <w:t xml:space="preserve"> </w:t>
      </w:r>
      <w:r>
        <w:rPr>
          <w:b/>
          <w:color w:val="3E8D96"/>
          <w:shd w:val="clear" w:color="auto" w:fill="DDF2F3"/>
        </w:rPr>
        <w:t>[код]</w:t>
      </w:r>
      <w:r>
        <w:rPr>
          <w:color w:val="141414"/>
        </w:rPr>
        <w:t xml:space="preserve">, в особі </w:t>
      </w:r>
      <w:r>
        <w:rPr>
          <w:color w:val="3E8D96"/>
          <w:shd w:val="clear" w:color="auto" w:fill="DDF2F3"/>
        </w:rPr>
        <w:t>__________</w:t>
      </w:r>
      <w:r>
        <w:rPr>
          <w:color w:val="141414"/>
        </w:rPr>
        <w:t xml:space="preserve"> </w:t>
      </w:r>
      <w:r>
        <w:rPr>
          <w:b/>
          <w:color w:val="3E8D96"/>
          <w:shd w:val="clear" w:color="auto" w:fill="DDF2F3"/>
        </w:rPr>
        <w:t>[посада, ПІБ]</w:t>
      </w:r>
      <w:r>
        <w:rPr>
          <w:color w:val="141414"/>
        </w:rPr>
        <w:t xml:space="preserve">, що діє на підставі </w:t>
      </w:r>
      <w:r>
        <w:rPr>
          <w:color w:val="3E8D96"/>
          <w:shd w:val="clear" w:color="auto" w:fill="DDF2F3"/>
        </w:rPr>
        <w:t>__________</w:t>
      </w:r>
      <w:r>
        <w:rPr>
          <w:color w:val="141414"/>
        </w:rPr>
        <w:t xml:space="preserve"> </w:t>
      </w:r>
      <w:r>
        <w:rPr>
          <w:b/>
          <w:color w:val="3E8D96"/>
          <w:shd w:val="clear" w:color="auto" w:fill="DDF2F3"/>
        </w:rPr>
        <w:t>[Статут / довіреність]</w:t>
      </w:r>
      <w:r>
        <w:rPr>
          <w:color w:val="141414"/>
        </w:rPr>
        <w:t xml:space="preserve">; для ФОП: ФОП </w:t>
      </w:r>
      <w:r>
        <w:rPr>
          <w:color w:val="3E8D96"/>
          <w:shd w:val="clear" w:color="auto" w:fill="DDF2F3"/>
        </w:rPr>
        <w:t>__________</w:t>
      </w:r>
      <w:r>
        <w:rPr>
          <w:color w:val="141414"/>
        </w:rPr>
        <w:t xml:space="preserve"> </w:t>
      </w:r>
      <w:r>
        <w:rPr>
          <w:b/>
          <w:color w:val="3E8D96"/>
          <w:shd w:val="clear" w:color="auto" w:fill="DDF2F3"/>
        </w:rPr>
        <w:t>[ПІБ]</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надалі – «Підрядник», та [для юридичної особи: </w:t>
      </w:r>
      <w:r>
        <w:rPr>
          <w:color w:val="3E8D96"/>
          <w:shd w:val="clear" w:color="auto" w:fill="DDF2F3"/>
        </w:rPr>
        <w:t>__________</w:t>
      </w:r>
      <w:r>
        <w:rPr>
          <w:color w:val="141414"/>
        </w:rPr>
        <w:t xml:space="preserve"> </w:t>
      </w:r>
      <w:r>
        <w:rPr>
          <w:b/>
          <w:color w:val="3E8D96"/>
          <w:shd w:val="clear" w:color="auto" w:fill="DDF2F3"/>
        </w:rPr>
        <w:t>[повне найменування]</w:t>
      </w:r>
      <w:r>
        <w:rPr>
          <w:color w:val="141414"/>
        </w:rPr>
        <w:t xml:space="preserve">, код ЄДРПОУ </w:t>
      </w:r>
      <w:r>
        <w:rPr>
          <w:color w:val="3E8D96"/>
          <w:shd w:val="clear" w:color="auto" w:fill="DDF2F3"/>
        </w:rPr>
        <w:t>__________</w:t>
      </w:r>
      <w:r>
        <w:rPr>
          <w:color w:val="141414"/>
        </w:rPr>
        <w:t xml:space="preserve"> </w:t>
      </w:r>
      <w:r>
        <w:rPr>
          <w:b/>
          <w:color w:val="3E8D96"/>
          <w:shd w:val="clear" w:color="auto" w:fill="DDF2F3"/>
        </w:rPr>
        <w:t>[код]</w:t>
      </w:r>
      <w:r>
        <w:rPr>
          <w:color w:val="141414"/>
        </w:rPr>
        <w:t xml:space="preserve">, в особі </w:t>
      </w:r>
      <w:r>
        <w:rPr>
          <w:color w:val="3E8D96"/>
          <w:shd w:val="clear" w:color="auto" w:fill="DDF2F3"/>
        </w:rPr>
        <w:t>__________</w:t>
      </w:r>
      <w:r>
        <w:rPr>
          <w:color w:val="141414"/>
        </w:rPr>
        <w:t xml:space="preserve"> </w:t>
      </w:r>
      <w:r>
        <w:rPr>
          <w:b/>
          <w:color w:val="3E8D96"/>
          <w:shd w:val="clear" w:color="auto" w:fill="DDF2F3"/>
        </w:rPr>
        <w:t>[посада, ПІБ]</w:t>
      </w:r>
      <w:r>
        <w:rPr>
          <w:color w:val="141414"/>
        </w:rPr>
        <w:t xml:space="preserve">, що діє на підставі </w:t>
      </w:r>
      <w:r>
        <w:rPr>
          <w:color w:val="3E8D96"/>
          <w:shd w:val="clear" w:color="auto" w:fill="DDF2F3"/>
        </w:rPr>
        <w:t>__________</w:t>
      </w:r>
      <w:r>
        <w:rPr>
          <w:color w:val="141414"/>
        </w:rPr>
        <w:t xml:space="preserve"> </w:t>
      </w:r>
      <w:r>
        <w:rPr>
          <w:b/>
          <w:color w:val="3E8D96"/>
          <w:shd w:val="clear" w:color="auto" w:fill="DDF2F3"/>
        </w:rPr>
        <w:t>[Статут / довіреність]</w:t>
      </w:r>
      <w:r>
        <w:rPr>
          <w:color w:val="141414"/>
        </w:rPr>
        <w:t xml:space="preserve">; для фізичної особи: громадянин(ка) України </w:t>
      </w:r>
      <w:r>
        <w:rPr>
          <w:color w:val="3E8D96"/>
          <w:shd w:val="clear" w:color="auto" w:fill="DDF2F3"/>
        </w:rPr>
        <w:t>__________</w:t>
      </w:r>
      <w:r>
        <w:rPr>
          <w:color w:val="141414"/>
        </w:rPr>
        <w:t xml:space="preserve"> </w:t>
      </w:r>
      <w:r>
        <w:rPr>
          <w:b/>
          <w:color w:val="3E8D96"/>
          <w:shd w:val="clear" w:color="auto" w:fill="DDF2F3"/>
        </w:rPr>
        <w:t>[ПІБ повністю]</w:t>
      </w:r>
      <w:r>
        <w:rPr>
          <w:color w:val="141414"/>
        </w:rPr>
        <w:t>, дата народження ..</w:t>
      </w:r>
      <w:r>
        <w:rPr>
          <w:color w:val="3E8D96"/>
          <w:shd w:val="clear" w:color="auto" w:fill="DDF2F3"/>
        </w:rPr>
        <w:t>____</w:t>
      </w:r>
      <w:r>
        <w:rPr>
          <w:color w:val="141414"/>
        </w:rPr>
        <w:t xml:space="preserve"> </w:t>
      </w:r>
      <w:r>
        <w:rPr>
          <w:b/>
          <w:color w:val="3E8D96"/>
          <w:shd w:val="clear" w:color="auto" w:fill="DDF2F3"/>
        </w:rPr>
        <w:t>[дата]</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паспорт / ID-картка </w:t>
      </w:r>
      <w:r>
        <w:rPr>
          <w:color w:val="3E8D96"/>
          <w:shd w:val="clear" w:color="auto" w:fill="DDF2F3"/>
        </w:rPr>
        <w:t>__________</w:t>
      </w:r>
      <w:r>
        <w:rPr>
          <w:color w:val="141414"/>
        </w:rPr>
        <w:t xml:space="preserve"> </w:t>
      </w:r>
      <w:r>
        <w:rPr>
          <w:b/>
          <w:color w:val="3E8D96"/>
          <w:shd w:val="clear" w:color="auto" w:fill="DDF2F3"/>
        </w:rPr>
        <w:t>[реквізити]</w:t>
      </w:r>
      <w:r>
        <w:rPr>
          <w:color w:val="141414"/>
        </w:rPr>
        <w:t xml:space="preserve">, адреса місця проживання: </w:t>
      </w:r>
      <w:r>
        <w:rPr>
          <w:color w:val="3E8D96"/>
          <w:shd w:val="clear" w:color="auto" w:fill="DDF2F3"/>
        </w:rPr>
        <w:t>__________</w:t>
      </w:r>
      <w:r>
        <w:rPr>
          <w:color w:val="141414"/>
        </w:rPr>
        <w:t xml:space="preserve"> </w:t>
      </w:r>
      <w:r>
        <w:rPr>
          <w:b/>
          <w:color w:val="3E8D96"/>
          <w:shd w:val="clear" w:color="auto" w:fill="DDF2F3"/>
        </w:rPr>
        <w:t>[адреса]</w:t>
      </w:r>
      <w:r>
        <w:rPr>
          <w:color w:val="141414"/>
        </w:rPr>
        <w:t>], надалі – «Замовник», разом – «Сторони», уклали цей Договір про таке:</w:t>
      </w:r>
    </w:p>
    <w:p w:rsidR="009C300A" w:rsidRPr="009C300A" w:rsidRDefault="009C300A" w:rsidP="009C300A">
      <w:pPr>
        <w:pStyle w:val="SectionHead"/>
        <w:pBdr>
          <w:bottom w:val="single" w:sz="5" w:space="1" w:color="3E8D96"/>
        </w:pBdr>
        <w:outlineLvl w:val="1"/>
        <w:rPr>
          <w:rFonts w:ascii="Times New Roman" w:eastAsia="Times New Roman" w:hAnsi="Times New Roman" w:cs="Times New Roman"/>
          <w:bCs/>
          <w:sz w:val="36"/>
          <w:szCs w:val="36"/>
          <w:lang w:val="uk-UA" w:eastAsia="ru-RU"/>
        </w:rPr>
      </w:pPr>
      <w:r>
        <w:rPr>
          <w:color w:val="141414"/>
        </w:rPr>
        <w:t>1. ПРЕДМЕТ ДОГОВОРУ</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 xml:space="preserve">1.1. Підрядник за завданням Замовника зобов’язується </w:t>
      </w:r>
      <w:r>
        <w:rPr>
          <w:color w:val="3E8D96"/>
          <w:shd w:val="clear" w:color="auto" w:fill="DDF2F3"/>
        </w:rPr>
        <w:t>__________</w:t>
      </w:r>
      <w:r>
        <w:rPr>
          <w:color w:val="141414"/>
        </w:rPr>
        <w:t xml:space="preserve"> </w:t>
      </w:r>
      <w:r>
        <w:rPr>
          <w:b/>
          <w:color w:val="3E8D96"/>
          <w:shd w:val="clear" w:color="auto" w:fill="DDF2F3"/>
        </w:rPr>
        <w:t>[збудувати та здати об’єкт / виконати будівельні роботи]</w:t>
      </w:r>
      <w:r>
        <w:rPr>
          <w:color w:val="141414"/>
        </w:rPr>
        <w:t xml:space="preserve">: </w:t>
      </w:r>
      <w:r>
        <w:rPr>
          <w:color w:val="3E8D96"/>
          <w:shd w:val="clear" w:color="auto" w:fill="DDF2F3"/>
        </w:rPr>
        <w:t>__________</w:t>
      </w:r>
      <w:r>
        <w:rPr>
          <w:color w:val="141414"/>
        </w:rPr>
        <w:t xml:space="preserve"> </w:t>
      </w:r>
      <w:r>
        <w:rPr>
          <w:b/>
          <w:color w:val="3E8D96"/>
          <w:shd w:val="clear" w:color="auto" w:fill="DDF2F3"/>
        </w:rPr>
        <w:t>[найменування об’єкта, вид та короткий опис робіт]</w:t>
      </w:r>
      <w:r>
        <w:rPr>
          <w:color w:val="141414"/>
        </w:rPr>
        <w:t xml:space="preserve"> (надалі – «Роботи») відповідно до проектно-кошторисної документації та передати Замовнику результат виконаних Робіт, а Замовник – прийняти належним чином виконані Роботи та оплатити їх.</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1.2. Роботи виконуються у строк з ..</w:t>
      </w:r>
      <w:r>
        <w:rPr>
          <w:color w:val="3E8D96"/>
          <w:shd w:val="clear" w:color="auto" w:fill="DDF2F3"/>
        </w:rPr>
        <w:t>____</w:t>
      </w:r>
      <w:r>
        <w:rPr>
          <w:color w:val="141414"/>
        </w:rPr>
        <w:t xml:space="preserve"> </w:t>
      </w:r>
      <w:r>
        <w:rPr>
          <w:b/>
          <w:color w:val="3E8D96"/>
          <w:shd w:val="clear" w:color="auto" w:fill="DDF2F3"/>
        </w:rPr>
        <w:t>[дата початку]</w:t>
      </w:r>
      <w:r>
        <w:rPr>
          <w:color w:val="141414"/>
        </w:rPr>
        <w:t xml:space="preserve"> до ..</w:t>
      </w:r>
      <w:r>
        <w:rPr>
          <w:color w:val="3E8D96"/>
          <w:shd w:val="clear" w:color="auto" w:fill="DDF2F3"/>
        </w:rPr>
        <w:t>____</w:t>
      </w:r>
      <w:r>
        <w:rPr>
          <w:color w:val="141414"/>
        </w:rPr>
        <w:t xml:space="preserve"> </w:t>
      </w:r>
      <w:r>
        <w:rPr>
          <w:b/>
          <w:color w:val="3E8D96"/>
          <w:shd w:val="clear" w:color="auto" w:fill="DDF2F3"/>
        </w:rPr>
        <w:t>[дата закінчення]</w:t>
      </w:r>
      <w:r>
        <w:rPr>
          <w:color w:val="141414"/>
        </w:rPr>
        <w:t xml:space="preserve"> на об’єкті за адресою </w:t>
      </w:r>
      <w:r>
        <w:rPr>
          <w:color w:val="3E8D96"/>
          <w:shd w:val="clear" w:color="auto" w:fill="DDF2F3"/>
        </w:rPr>
        <w:t>__________</w:t>
      </w:r>
      <w:r>
        <w:rPr>
          <w:color w:val="141414"/>
        </w:rPr>
        <w:t xml:space="preserve"> </w:t>
      </w:r>
      <w:r>
        <w:rPr>
          <w:b/>
          <w:color w:val="3E8D96"/>
          <w:shd w:val="clear" w:color="auto" w:fill="DDF2F3"/>
        </w:rPr>
        <w:t>[адреса / місцезнаходження об’єкта]</w:t>
      </w:r>
      <w:r>
        <w:rPr>
          <w:color w:val="141414"/>
        </w:rPr>
        <w:t xml:space="preserve">. Обсяг, зміст та вимоги до Робіт і їх результату визначаються проектно-кошторисною документацією: </w:t>
      </w:r>
      <w:r>
        <w:rPr>
          <w:color w:val="3E8D96"/>
          <w:shd w:val="clear" w:color="auto" w:fill="DDF2F3"/>
        </w:rPr>
        <w:t>__________</w:t>
      </w:r>
      <w:r>
        <w:rPr>
          <w:color w:val="141414"/>
        </w:rPr>
        <w:t xml:space="preserve"> </w:t>
      </w:r>
      <w:r>
        <w:rPr>
          <w:b/>
          <w:color w:val="3E8D96"/>
          <w:shd w:val="clear" w:color="auto" w:fill="DDF2F3"/>
        </w:rPr>
        <w:t>[назва / реквізити документації]</w:t>
      </w:r>
      <w:r>
        <w:rPr>
          <w:color w:val="141414"/>
        </w:rPr>
        <w:t>.</w:t>
      </w:r>
    </w:p>
    <w:p w:rsidR="009C300A" w:rsidRPr="009C300A" w:rsidRDefault="009C300A" w:rsidP="009C300A">
      <w:pPr>
        <w:pStyle w:val="SectionHead"/>
        <w:pBdr>
          <w:bottom w:val="single" w:sz="5" w:space="1" w:color="3E8D96"/>
        </w:pBdr>
        <w:outlineLvl w:val="1"/>
        <w:rPr>
          <w:rFonts w:ascii="Times New Roman" w:eastAsia="Times New Roman" w:hAnsi="Times New Roman" w:cs="Times New Roman"/>
          <w:bCs/>
          <w:sz w:val="36"/>
          <w:szCs w:val="36"/>
          <w:lang w:val="uk-UA" w:eastAsia="ru-RU"/>
        </w:rPr>
      </w:pPr>
      <w:r>
        <w:rPr>
          <w:color w:val="141414"/>
        </w:rPr>
        <w:t>2. ПРАВА ТА ОБОВ’ЯЗКИ СТОРІН</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2.1. Замовник зобов’язаний своєчасно оплатити Роботи, надати Підряднику будівельний майданчик (фронт робіт), необхідну інформацію та документи, а також передати затверджену проектно-кошторисну документацію, якщо обов’язок щодо її розроблення та/або надання не покладено на Підрядника. Строк виконання Робіт продовжується на період прострочення відповідних дій Замовником.</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2.2. Замовник зобов’язаний не перешкоджати виконанню Робіт та своєчасно повідомляти Підрядника про обставини, які можуть вплинути на строк, порядок або результат виконання Робіт. Замовник має право контролювати хід та якість виконання Робіт, не втручаючись у діяльність Підрядника.</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2.3. Підрядник має право залучати до виконання Робіт третіх осіб (субпідрядників), відповідаючи за результат їх роботи перед Замовником. У разі прострочення оплати Підрядник має право призупинити виконання неоплачених Робіт до моменту здійснення відповідної оплати.</w:t>
      </w:r>
    </w:p>
    <w:p w:rsidR="009C300A" w:rsidRPr="009C300A" w:rsidRDefault="009C300A" w:rsidP="009C300A">
      <w:pPr>
        <w:pStyle w:val="Compact"/>
        <w:rPr>
          <w:rFonts w:ascii="Times New Roman" w:eastAsia="Times New Roman" w:hAnsi="Times New Roman" w:cs="Times New Roman"/>
          <w:szCs w:val="24"/>
          <w:lang w:val="uk-UA" w:eastAsia="ru-RU"/>
        </w:rPr>
      </w:pPr>
      <w:r w:rsidRPr="00355951">
        <w:rPr>
          <w:color w:val="141414"/>
          <w:lang w:val="uk-UA"/>
        </w:rPr>
        <w:t>2.4. Замовник має право до завершення Робіт відмовитися від Договору, письмово повідомивши Підрядника та оплативши фактично виконану частину Робіт і документально підтверджені витрати Підрядника, пов’язані з виконанням Договору.</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 xml:space="preserve">2.5. Матеріально-технічне забезпечення будівництва здійснює </w:t>
      </w:r>
      <w:r>
        <w:rPr>
          <w:color w:val="3E8D96"/>
          <w:shd w:val="clear" w:color="auto" w:fill="DDF2F3"/>
        </w:rPr>
        <w:t>__________</w:t>
      </w:r>
      <w:r>
        <w:rPr>
          <w:color w:val="141414"/>
        </w:rPr>
        <w:t xml:space="preserve"> </w:t>
      </w:r>
      <w:r>
        <w:rPr>
          <w:b/>
          <w:color w:val="3E8D96"/>
          <w:shd w:val="clear" w:color="auto" w:fill="DDF2F3"/>
        </w:rPr>
        <w:t>[Підрядник / Замовник / частково Підрядник та Замовник]</w:t>
      </w:r>
      <w:r>
        <w:rPr>
          <w:color w:val="141414"/>
        </w:rPr>
        <w:t>. Перелік, кількість та вартість матеріалів, конструкцій та обладнання за необхідності визначаються проектно-кошторисною документацією та/або Сторонами окремо.</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2.6. Підрядник зобов’язаний виконати Роботи належної якості, у погоджений строк, відповідно до проектно-кошторисної документації та вимог законодавства України і передати Замовнику результат виконаних Робіт.</w:t>
      </w:r>
    </w:p>
    <w:p w:rsidR="009C300A" w:rsidRPr="009C300A" w:rsidRDefault="009C300A" w:rsidP="009C300A">
      <w:pPr>
        <w:pStyle w:val="SectionHead"/>
        <w:pBdr>
          <w:bottom w:val="single" w:sz="5" w:space="1" w:color="3E8D96"/>
        </w:pBdr>
        <w:outlineLvl w:val="1"/>
        <w:rPr>
          <w:rFonts w:ascii="Times New Roman" w:eastAsia="Times New Roman" w:hAnsi="Times New Roman" w:cs="Times New Roman"/>
          <w:bCs/>
          <w:sz w:val="36"/>
          <w:szCs w:val="36"/>
          <w:lang w:val="uk-UA" w:eastAsia="ru-RU"/>
        </w:rPr>
      </w:pPr>
      <w:r>
        <w:rPr>
          <w:color w:val="141414"/>
        </w:rPr>
        <w:t>3. ВАРТІСТЬ, ОПЛАТА ТА ПРИЙМАННЯ РОБІТ</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 xml:space="preserve">3.1. Вартість Робіт становить , </w:t>
      </w:r>
      <w:r>
        <w:rPr>
          <w:b/>
          <w:color w:val="3E8D96"/>
          <w:shd w:val="clear" w:color="auto" w:fill="DDF2F3"/>
        </w:rPr>
        <w:t>[сума цифрами]</w:t>
      </w:r>
      <w:r>
        <w:rPr>
          <w:color w:val="141414"/>
        </w:rPr>
        <w:t xml:space="preserve"> грн (</w:t>
      </w:r>
      <w:r>
        <w:rPr>
          <w:color w:val="3E8D96"/>
          <w:shd w:val="clear" w:color="auto" w:fill="DDF2F3"/>
        </w:rPr>
        <w:t>__</w:t>
      </w:r>
      <w:r>
        <w:rPr>
          <w:color w:val="141414"/>
        </w:rPr>
        <w:t xml:space="preserve"> </w:t>
      </w:r>
      <w:r>
        <w:rPr>
          <w:b/>
          <w:color w:val="3E8D96"/>
          <w:shd w:val="clear" w:color="auto" w:fill="DDF2F3"/>
        </w:rPr>
        <w:t>[сума словами]</w:t>
      </w:r>
      <w:r>
        <w:rPr>
          <w:color w:val="141414"/>
        </w:rPr>
        <w:t xml:space="preserve"> гривень), </w:t>
      </w:r>
      <w:r>
        <w:rPr>
          <w:color w:val="3E8D96"/>
          <w:shd w:val="clear" w:color="auto" w:fill="DDF2F3"/>
        </w:rPr>
        <w:t>__________</w:t>
      </w:r>
      <w:r>
        <w:rPr>
          <w:color w:val="141414"/>
        </w:rPr>
        <w:t xml:space="preserve"> </w:t>
      </w:r>
      <w:r>
        <w:rPr>
          <w:b/>
          <w:color w:val="3E8D96"/>
          <w:shd w:val="clear" w:color="auto" w:fill="DDF2F3"/>
        </w:rPr>
        <w:t>[з ПДВ / без ПДВ]</w:t>
      </w:r>
      <w:r>
        <w:rPr>
          <w:color w:val="141414"/>
        </w:rPr>
        <w:t>.</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Вартість Робіт, матеріалів та інших витрат визначається відповідно до погодженої Сторонами проектно-кошторисної документації та/або кошторису.</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 xml:space="preserve">3.2. Замовник сплачує </w:t>
      </w:r>
      <w:r>
        <w:rPr>
          <w:color w:val="3E8D96"/>
          <w:shd w:val="clear" w:color="auto" w:fill="DDF2F3"/>
        </w:rPr>
        <w:t>__________</w:t>
      </w:r>
      <w:r>
        <w:rPr>
          <w:color w:val="141414"/>
        </w:rPr>
        <w:t xml:space="preserve"> % вартості Робіт як передплату до початку їх виконання. Остаточний розрахунок проводиться після завершення Робіт</w:t>
      </w:r>
      <w:r w:rsidR="00355951">
        <w:rPr>
          <w:color w:val="141414"/>
          <w:lang w:val="uk-UA"/>
        </w:rPr>
        <w:t xml:space="preserve">, протягом 3 робочих днів з дня отримання рахунку Замовником від </w:t>
      </w:r>
      <w:r w:rsidR="005D2EC5">
        <w:rPr>
          <w:color w:val="141414"/>
          <w:lang w:val="uk-UA"/>
        </w:rPr>
        <w:t>Підрядника</w:t>
      </w:r>
      <w:bookmarkStart w:id="0" w:name="_GoBack"/>
      <w:bookmarkEnd w:id="0"/>
      <w:r>
        <w:rPr>
          <w:color w:val="141414"/>
        </w:rPr>
        <w:t>.</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3.3. Після завершення Робіт Підрядник повідомляє Замовника про готовність результату Робіт до передання. Передання Підрядником та прийняття Замовником закінчених Робіт оформлюється Актом приймання-передачі виконаних робіт, який підписується Сторонами.</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3.4. У разі виявлення обґрунтованих недоліків виконаних Робіт Сторони погоджують строк та спосіб їх усунення. Підрядник усуває недоліки, що виникли з його вини, за власний рахунок.</w:t>
      </w:r>
    </w:p>
    <w:p w:rsidR="009C300A" w:rsidRPr="009C300A" w:rsidRDefault="009C300A" w:rsidP="009C300A">
      <w:pPr>
        <w:pStyle w:val="SectionHead"/>
        <w:pBdr>
          <w:bottom w:val="single" w:sz="5" w:space="1" w:color="3E8D96"/>
        </w:pBdr>
        <w:outlineLvl w:val="1"/>
        <w:rPr>
          <w:rFonts w:ascii="Times New Roman" w:eastAsia="Times New Roman" w:hAnsi="Times New Roman" w:cs="Times New Roman"/>
          <w:bCs/>
          <w:sz w:val="36"/>
          <w:szCs w:val="36"/>
          <w:lang w:val="uk-UA" w:eastAsia="ru-RU"/>
        </w:rPr>
      </w:pPr>
      <w:r>
        <w:rPr>
          <w:color w:val="141414"/>
        </w:rPr>
        <w:lastRenderedPageBreak/>
        <w:t>4. ВІДПОВІДАЛЬНІСТЬ ТА ФОРС-МАЖОР</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4.1. Сторони несуть відповідальність за невиконання або неналежне виконання своїх зобов’язань відповідно до цього Договору та законодавства України.</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4.2. За прострочення оплати Замовник сплачує Підряднику пеню, розраховану виходячи з подвійної облікової ставки НБУ від суми простроченого платежу за кожний день прострочення.</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4.3. Підрядник відповідає за належну якість виконаних Робіт, їх відповідність проектно-кошторисній документації та погодженим Сторонами вимогам. Загальна відповідальність Підрядника обмежується фактично сплаченою вартістю Робіт, крім випадків, коли таке обмеження не допускається законом.</w:t>
      </w:r>
    </w:p>
    <w:p w:rsidR="009C300A" w:rsidRPr="009C300A" w:rsidRDefault="009C300A" w:rsidP="009C300A">
      <w:pPr>
        <w:pStyle w:val="Compact"/>
        <w:rPr>
          <w:rFonts w:ascii="Times New Roman" w:eastAsia="Times New Roman" w:hAnsi="Times New Roman" w:cs="Times New Roman"/>
          <w:szCs w:val="24"/>
          <w:lang w:val="uk-UA" w:eastAsia="ru-RU"/>
        </w:rPr>
      </w:pPr>
      <w:r w:rsidRPr="00355951">
        <w:rPr>
          <w:color w:val="141414"/>
          <w:lang w:val="uk-UA"/>
        </w:rPr>
        <w:t>4.4. За прострочення виконання Робіт з вини Підрядника він сплачує Замовнику неустойку, розраховану виходячи з подвійної облікової ставки НБУ від вартості прострочених Робіт за кожний день прострочення.</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4.5. До прийняття Замовником результату Робіт ризик випадкового знищення або пошкодження об’єкта будівництва визначається відповідно до законодавства України та умов цього Договору.</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4.6. Сторона звільняється від відповідальності за невиконання зобов’язань, спричинене обставинами непереборної сили, за умови своєчасного повідомлення іншої Сторони. Якщо такі обставини перешкоджають виконанню Робіт, Сторони погоджують новий строк їх виконання; якщо виконання Робіт втратило для Замовника інтерес, Сторони здійснюють розрахунки за фактично виконані Роботи та понесені погоджені витрати.</w:t>
      </w:r>
    </w:p>
    <w:p w:rsidR="009C300A" w:rsidRPr="009C300A" w:rsidRDefault="009C300A" w:rsidP="009C300A">
      <w:pPr>
        <w:pStyle w:val="SectionHead"/>
        <w:pBdr>
          <w:bottom w:val="single" w:sz="5" w:space="1" w:color="3E8D96"/>
        </w:pBdr>
        <w:outlineLvl w:val="1"/>
        <w:rPr>
          <w:rFonts w:ascii="Times New Roman" w:eastAsia="Times New Roman" w:hAnsi="Times New Roman" w:cs="Times New Roman"/>
          <w:bCs/>
          <w:sz w:val="36"/>
          <w:szCs w:val="36"/>
          <w:lang w:val="uk-UA" w:eastAsia="ru-RU"/>
        </w:rPr>
      </w:pPr>
      <w:r>
        <w:rPr>
          <w:color w:val="141414"/>
        </w:rPr>
        <w:t>5. ЗАКЛЮЧНІ ПОЛОЖЕННЯ</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5.1. Договір набирає чинності з дати підписання та діє до повного виконання Сторонами зобов’язань. Зміни та доповнення дійсні у письмовій формі. Повідомлення можуть надсилатися на реквізити, e-mail або номери телефонів / месенджерів Сторін. Документи, підписані КЕП, мають силу паперових документів з власноручним підписом.</w:t>
      </w:r>
    </w:p>
    <w:p w:rsidR="009C300A" w:rsidRPr="009C300A" w:rsidRDefault="009C300A" w:rsidP="009C300A">
      <w:pPr>
        <w:pStyle w:val="Compact"/>
        <w:rPr>
          <w:rFonts w:ascii="Times New Roman" w:eastAsia="Times New Roman" w:hAnsi="Times New Roman" w:cs="Times New Roman"/>
          <w:szCs w:val="24"/>
          <w:lang w:val="uk-UA" w:eastAsia="ru-RU"/>
        </w:rPr>
      </w:pPr>
      <w:r>
        <w:rPr>
          <w:color w:val="141414"/>
        </w:rPr>
        <w:t>5.2. Спори вирішуються шляхом переговорів, а у разі недосягнення згоди – у судовому порядку згідно із законодавством України.</w:t>
      </w:r>
    </w:p>
    <w:p w:rsidR="009C300A" w:rsidRPr="009C300A" w:rsidRDefault="009C300A" w:rsidP="009C300A">
      <w:pPr>
        <w:pStyle w:val="SectionHead"/>
        <w:pBdr>
          <w:bottom w:val="single" w:sz="5" w:space="1" w:color="3E8D96"/>
        </w:pBdr>
        <w:outlineLvl w:val="1"/>
        <w:rPr>
          <w:rFonts w:ascii="Times New Roman" w:eastAsia="Times New Roman" w:hAnsi="Times New Roman" w:cs="Times New Roman"/>
          <w:bCs/>
          <w:sz w:val="36"/>
          <w:szCs w:val="36"/>
          <w:lang w:val="uk-UA" w:eastAsia="ru-RU"/>
        </w:rPr>
      </w:pPr>
      <w:r>
        <w:rPr>
          <w:color w:val="141414"/>
        </w:rPr>
        <w:t>6. РЕКВІЗИТИ ТА ПІДПИСИ СТОРІН</w:t>
      </w:r>
    </w:p>
    <w:tbl>
      <w:tblPr>
        <w:tblW w:w="10488" w:type="dxa"/>
        <w:jc w:val="center"/>
        <w:tblCellSpacing w:w="15" w:type="dxa"/>
        <w:tblBorders>
          <w:top w:val="nil"/>
          <w:left w:val="nil"/>
          <w:bottom w:val="nil"/>
          <w:right w:val="nil"/>
          <w:insideH w:val="nil"/>
          <w:insideV w:val="nil"/>
        </w:tblBorders>
        <w:tblLayout w:type="fixed"/>
        <w:tblCellMar>
          <w:top w:w="15" w:type="dxa"/>
          <w:left w:w="15" w:type="dxa"/>
          <w:bottom w:w="15" w:type="dxa"/>
          <w:right w:w="15" w:type="dxa"/>
        </w:tblCellMar>
        <w:tblLook w:val="04A0" w:firstRow="1" w:lastRow="0" w:firstColumn="1" w:lastColumn="0" w:noHBand="0" w:noVBand="1"/>
      </w:tblPr>
      <w:tblGrid>
        <w:gridCol w:w="5244"/>
        <w:gridCol w:w="5244"/>
      </w:tblGrid>
      <w:tr w:rsidR="009C300A" w:rsidRPr="009C300A" w:rsidTr="009C300A">
        <w:trPr>
          <w:cantSplit/>
          <w:tblHeader/>
          <w:tblCellSpacing w:w="15" w:type="dxa"/>
          <w:jc w:val="center"/>
        </w:trPr>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b/>
                <w:bCs/>
                <w:szCs w:val="24"/>
                <w:lang w:val="uk-UA" w:eastAsia="ru-RU"/>
              </w:rPr>
            </w:pPr>
            <w:r>
              <w:rPr>
                <w:b/>
                <w:color w:val="141414"/>
              </w:rPr>
              <w:t>ПІДРЯДНИК</w:t>
            </w:r>
          </w:p>
        </w:tc>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b/>
                <w:bCs/>
                <w:szCs w:val="24"/>
                <w:lang w:val="uk-UA" w:eastAsia="ru-RU"/>
              </w:rPr>
            </w:pPr>
            <w:r>
              <w:rPr>
                <w:b/>
                <w:color w:val="141414"/>
              </w:rPr>
              <w:t>ЗАМОВНИК</w:t>
            </w:r>
          </w:p>
        </w:tc>
      </w:tr>
      <w:tr w:rsidR="009C300A" w:rsidRPr="009C300A" w:rsidTr="009C300A">
        <w:trPr>
          <w:cantSplit/>
          <w:tblCellSpacing w:w="15" w:type="dxa"/>
          <w:jc w:val="center"/>
        </w:trPr>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b/>
                <w:color w:val="3E8D96"/>
                <w:shd w:val="clear" w:color="auto" w:fill="DDF2F3"/>
              </w:rPr>
              <w:t>[Юридична особа / ФОП — залишити відповідний варіант]</w:t>
            </w:r>
          </w:p>
        </w:tc>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b/>
                <w:color w:val="3E8D96"/>
                <w:shd w:val="clear" w:color="auto" w:fill="DDF2F3"/>
              </w:rPr>
              <w:t>[Юридична особа / фізична особа — залишити відповідний варіант]</w:t>
            </w:r>
          </w:p>
        </w:tc>
      </w:tr>
      <w:tr w:rsidR="009C300A" w:rsidRPr="009C300A" w:rsidTr="009C300A">
        <w:trPr>
          <w:cantSplit/>
          <w:tblCellSpacing w:w="15" w:type="dxa"/>
          <w:jc w:val="center"/>
        </w:trPr>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 xml:space="preserve">Найменування / ПІБ: </w:t>
            </w:r>
            <w:r>
              <w:rPr>
                <w:color w:val="3E8D96"/>
                <w:shd w:val="clear" w:color="auto" w:fill="DDF2F3"/>
              </w:rPr>
              <w:t>__________</w:t>
            </w:r>
            <w:r>
              <w:rPr>
                <w:color w:val="141414"/>
              </w:rPr>
              <w:t xml:space="preserve"> </w:t>
            </w:r>
            <w:r>
              <w:rPr>
                <w:b/>
                <w:color w:val="3E8D96"/>
                <w:shd w:val="clear" w:color="auto" w:fill="DDF2F3"/>
              </w:rPr>
              <w:t>[вкажіть]</w:t>
            </w:r>
          </w:p>
        </w:tc>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 xml:space="preserve">Найменування / ПІБ: </w:t>
            </w:r>
            <w:r>
              <w:rPr>
                <w:color w:val="3E8D96"/>
                <w:shd w:val="clear" w:color="auto" w:fill="DDF2F3"/>
              </w:rPr>
              <w:t>__________</w:t>
            </w:r>
            <w:r>
              <w:rPr>
                <w:color w:val="141414"/>
              </w:rPr>
              <w:t xml:space="preserve"> </w:t>
            </w:r>
            <w:r>
              <w:rPr>
                <w:b/>
                <w:color w:val="3E8D96"/>
                <w:shd w:val="clear" w:color="auto" w:fill="DDF2F3"/>
              </w:rPr>
              <w:t>[вкажіть]</w:t>
            </w:r>
          </w:p>
        </w:tc>
      </w:tr>
      <w:tr w:rsidR="009C300A" w:rsidRPr="009C300A" w:rsidTr="009C300A">
        <w:trPr>
          <w:cantSplit/>
          <w:tblCellSpacing w:w="15" w:type="dxa"/>
          <w:jc w:val="center"/>
        </w:trPr>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 xml:space="preserve">Код ЄДРПОУ / РНОКПП: </w:t>
            </w:r>
            <w:r>
              <w:rPr>
                <w:color w:val="3E8D96"/>
                <w:shd w:val="clear" w:color="auto" w:fill="DDF2F3"/>
              </w:rPr>
              <w:t>__________</w:t>
            </w:r>
            <w:r>
              <w:rPr>
                <w:color w:val="141414"/>
              </w:rPr>
              <w:t xml:space="preserve"> </w:t>
            </w:r>
            <w:r>
              <w:rPr>
                <w:b/>
                <w:color w:val="3E8D96"/>
                <w:shd w:val="clear" w:color="auto" w:fill="DDF2F3"/>
              </w:rPr>
              <w:t>[вкажіть]</w:t>
            </w:r>
          </w:p>
        </w:tc>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 xml:space="preserve">Код ЄДРПОУ / РНОКПП: </w:t>
            </w:r>
            <w:r>
              <w:rPr>
                <w:color w:val="3E8D96"/>
                <w:shd w:val="clear" w:color="auto" w:fill="DDF2F3"/>
              </w:rPr>
              <w:t>__________</w:t>
            </w:r>
            <w:r>
              <w:rPr>
                <w:color w:val="141414"/>
              </w:rPr>
              <w:t xml:space="preserve"> </w:t>
            </w:r>
            <w:r>
              <w:rPr>
                <w:b/>
                <w:color w:val="3E8D96"/>
                <w:shd w:val="clear" w:color="auto" w:fill="DDF2F3"/>
              </w:rPr>
              <w:t>[вкажіть]</w:t>
            </w:r>
          </w:p>
        </w:tc>
      </w:tr>
      <w:tr w:rsidR="009C300A" w:rsidRPr="009C300A" w:rsidTr="009C300A">
        <w:trPr>
          <w:cantSplit/>
          <w:tblCellSpacing w:w="15" w:type="dxa"/>
          <w:jc w:val="center"/>
        </w:trPr>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 xml:space="preserve">Підписант (для юрособи): </w:t>
            </w:r>
            <w:r>
              <w:rPr>
                <w:color w:val="3E8D96"/>
                <w:shd w:val="clear" w:color="auto" w:fill="DDF2F3"/>
              </w:rPr>
              <w:t>__________</w:t>
            </w:r>
            <w:r>
              <w:rPr>
                <w:color w:val="141414"/>
              </w:rPr>
              <w:t xml:space="preserve"> </w:t>
            </w:r>
            <w:r>
              <w:rPr>
                <w:b/>
                <w:color w:val="3E8D96"/>
                <w:shd w:val="clear" w:color="auto" w:fill="DDF2F3"/>
              </w:rPr>
              <w:t>[посада, ПІБ, підстава]</w:t>
            </w:r>
          </w:p>
        </w:tc>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 xml:space="preserve">Підписант (для юрособи): </w:t>
            </w:r>
            <w:r>
              <w:rPr>
                <w:color w:val="3E8D96"/>
                <w:shd w:val="clear" w:color="auto" w:fill="DDF2F3"/>
              </w:rPr>
              <w:t>__________</w:t>
            </w:r>
            <w:r>
              <w:rPr>
                <w:color w:val="141414"/>
              </w:rPr>
              <w:t xml:space="preserve"> </w:t>
            </w:r>
            <w:r>
              <w:rPr>
                <w:b/>
                <w:color w:val="3E8D96"/>
                <w:shd w:val="clear" w:color="auto" w:fill="DDF2F3"/>
              </w:rPr>
              <w:t>[посада, ПІБ, підстава]</w:t>
            </w:r>
          </w:p>
        </w:tc>
      </w:tr>
      <w:tr w:rsidR="009C300A" w:rsidRPr="009C300A" w:rsidTr="009C300A">
        <w:trPr>
          <w:cantSplit/>
          <w:tblCellSpacing w:w="15" w:type="dxa"/>
          <w:jc w:val="center"/>
        </w:trPr>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tc>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Дата народження (для фізособи): ..</w:t>
            </w:r>
            <w:r>
              <w:rPr>
                <w:color w:val="3E8D96"/>
                <w:shd w:val="clear" w:color="auto" w:fill="DDF2F3"/>
              </w:rPr>
              <w:t>____</w:t>
            </w:r>
            <w:r>
              <w:rPr>
                <w:color w:val="141414"/>
              </w:rPr>
              <w:t xml:space="preserve"> </w:t>
            </w:r>
            <w:r>
              <w:rPr>
                <w:b/>
                <w:color w:val="3E8D96"/>
                <w:shd w:val="clear" w:color="auto" w:fill="DDF2F3"/>
              </w:rPr>
              <w:t>[вкажіть]</w:t>
            </w:r>
          </w:p>
        </w:tc>
      </w:tr>
      <w:tr w:rsidR="009C300A" w:rsidRPr="009C300A" w:rsidTr="009C300A">
        <w:trPr>
          <w:cantSplit/>
          <w:tblCellSpacing w:w="15" w:type="dxa"/>
          <w:jc w:val="center"/>
        </w:trPr>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IBAN: UA</w:t>
            </w:r>
            <w:r>
              <w:rPr>
                <w:color w:val="3E8D96"/>
                <w:shd w:val="clear" w:color="auto" w:fill="DDF2F3"/>
              </w:rPr>
              <w:t>________________________</w:t>
            </w:r>
            <w:r>
              <w:rPr>
                <w:color w:val="141414"/>
              </w:rPr>
              <w:t xml:space="preserve"> </w:t>
            </w:r>
            <w:r>
              <w:rPr>
                <w:b/>
                <w:color w:val="3E8D96"/>
                <w:shd w:val="clear" w:color="auto" w:fill="DDF2F3"/>
              </w:rPr>
              <w:t>[вкажіть]</w:t>
            </w:r>
          </w:p>
        </w:tc>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 xml:space="preserve">Паспорт / ID-картка (для фізособи): </w:t>
            </w:r>
            <w:r>
              <w:rPr>
                <w:color w:val="3E8D96"/>
                <w:shd w:val="clear" w:color="auto" w:fill="DDF2F3"/>
              </w:rPr>
              <w:t>__________</w:t>
            </w:r>
            <w:r>
              <w:rPr>
                <w:color w:val="141414"/>
              </w:rPr>
              <w:t xml:space="preserve"> </w:t>
            </w:r>
            <w:r>
              <w:rPr>
                <w:b/>
                <w:color w:val="3E8D96"/>
                <w:shd w:val="clear" w:color="auto" w:fill="DDF2F3"/>
              </w:rPr>
              <w:t>[реквізити]</w:t>
            </w:r>
          </w:p>
        </w:tc>
      </w:tr>
      <w:tr w:rsidR="009C300A" w:rsidRPr="009C300A" w:rsidTr="009C300A">
        <w:trPr>
          <w:cantSplit/>
          <w:tblCellSpacing w:w="15" w:type="dxa"/>
          <w:jc w:val="center"/>
        </w:trPr>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 xml:space="preserve">Банк / ПДВ: </w:t>
            </w:r>
            <w:r>
              <w:rPr>
                <w:color w:val="3E8D96"/>
                <w:shd w:val="clear" w:color="auto" w:fill="DDF2F3"/>
              </w:rPr>
              <w:t>__________</w:t>
            </w:r>
            <w:r>
              <w:rPr>
                <w:color w:val="141414"/>
              </w:rPr>
              <w:t xml:space="preserve"> </w:t>
            </w:r>
            <w:r>
              <w:rPr>
                <w:b/>
                <w:color w:val="3E8D96"/>
                <w:shd w:val="clear" w:color="auto" w:fill="DDF2F3"/>
              </w:rPr>
              <w:t>[вкажіть]</w:t>
            </w:r>
          </w:p>
        </w:tc>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tc>
      </w:tr>
      <w:tr w:rsidR="009C300A" w:rsidRPr="009C300A" w:rsidTr="009C300A">
        <w:trPr>
          <w:cantSplit/>
          <w:tblCellSpacing w:w="15" w:type="dxa"/>
          <w:jc w:val="center"/>
        </w:trPr>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tc>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IBAN: UA</w:t>
            </w:r>
            <w:r>
              <w:rPr>
                <w:color w:val="3E8D96"/>
                <w:shd w:val="clear" w:color="auto" w:fill="DDF2F3"/>
              </w:rPr>
              <w:t>________________________</w:t>
            </w:r>
            <w:r>
              <w:rPr>
                <w:color w:val="141414"/>
              </w:rPr>
              <w:t xml:space="preserve"> </w:t>
            </w:r>
            <w:r>
              <w:rPr>
                <w:b/>
                <w:color w:val="3E8D96"/>
                <w:shd w:val="clear" w:color="auto" w:fill="DDF2F3"/>
              </w:rPr>
              <w:t>[за наявності / вкажіть]</w:t>
            </w:r>
          </w:p>
        </w:tc>
      </w:tr>
      <w:tr w:rsidR="009C300A" w:rsidRPr="009C300A" w:rsidTr="009C300A">
        <w:trPr>
          <w:cantSplit/>
          <w:tblCellSpacing w:w="15" w:type="dxa"/>
          <w:jc w:val="center"/>
        </w:trPr>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p>
        </w:tc>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 xml:space="preserve">Банк / ПДВ (для юрособи): </w:t>
            </w:r>
            <w:r>
              <w:rPr>
                <w:color w:val="3E8D96"/>
                <w:shd w:val="clear" w:color="auto" w:fill="DDF2F3"/>
              </w:rPr>
              <w:t>__________</w:t>
            </w:r>
            <w:r>
              <w:rPr>
                <w:color w:val="141414"/>
              </w:rPr>
              <w:t xml:space="preserve"> </w:t>
            </w:r>
            <w:r>
              <w:rPr>
                <w:b/>
                <w:color w:val="3E8D96"/>
                <w:shd w:val="clear" w:color="auto" w:fill="DDF2F3"/>
              </w:rPr>
              <w:t>[вкажіть]</w:t>
            </w:r>
          </w:p>
        </w:tc>
      </w:tr>
      <w:tr w:rsidR="009C300A" w:rsidRPr="009C300A" w:rsidTr="009C300A">
        <w:trPr>
          <w:cantSplit/>
          <w:tblCellSpacing w:w="15" w:type="dxa"/>
          <w:jc w:val="center"/>
        </w:trPr>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p>
        </w:tc>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tc>
      </w:tr>
      <w:tr w:rsidR="009C300A" w:rsidRPr="009C300A" w:rsidTr="009C300A">
        <w:trPr>
          <w:cantSplit/>
          <w:tblCellSpacing w:w="15" w:type="dxa"/>
          <w:jc w:val="center"/>
        </w:trPr>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3E8D96"/>
                <w:shd w:val="clear" w:color="auto" w:fill="DDF2F3"/>
              </w:rPr>
              <w:t>________________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 підписанта]</w:t>
            </w:r>
          </w:p>
        </w:tc>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3E8D96"/>
                <w:shd w:val="clear" w:color="auto" w:fill="DDF2F3"/>
              </w:rPr>
              <w:t>________________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w:t>
            </w:r>
          </w:p>
        </w:tc>
      </w:tr>
      <w:tr w:rsidR="009C300A" w:rsidRPr="009C300A" w:rsidTr="009C300A">
        <w:trPr>
          <w:cantSplit/>
          <w:tblCellSpacing w:w="15" w:type="dxa"/>
          <w:jc w:val="center"/>
        </w:trPr>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(підпис, КЕП)</w:t>
            </w:r>
          </w:p>
        </w:tc>
        <w:tc>
          <w:tcPr>
            <w:tcW w:w="5244" w:type="dxa"/>
            <w:tcMar>
              <w:top w:w="25" w:type="dxa"/>
              <w:left w:w="70" w:type="dxa"/>
              <w:bottom w:w="25" w:type="dxa"/>
              <w:right w:w="70" w:type="dxa"/>
            </w:tcMar>
            <w:hideMark/>
          </w:tcPr>
          <w:p w:rsidR="009C300A" w:rsidRPr="009C300A" w:rsidRDefault="009C300A" w:rsidP="009C300A">
            <w:pPr>
              <w:pStyle w:val="FieldLine"/>
              <w:spacing w:line="240" w:lineRule="auto"/>
              <w:rPr>
                <w:rFonts w:ascii="Times New Roman" w:eastAsia="Times New Roman" w:hAnsi="Times New Roman" w:cs="Times New Roman"/>
                <w:szCs w:val="24"/>
                <w:lang w:val="uk-UA" w:eastAsia="ru-RU"/>
              </w:rPr>
            </w:pPr>
            <w:r>
              <w:rPr>
                <w:color w:val="141414"/>
              </w:rPr>
              <w:t>(підпис, КЕП)</w:t>
            </w:r>
          </w:p>
        </w:tc>
      </w:tr>
    </w:tbl>
    <w:p w:rsidR="00E25B65" w:rsidRPr="009C300A" w:rsidRDefault="00E25B65">
      <w:pPr>
        <w:pStyle w:val="Compact"/>
        <w:rPr>
          <w:lang w:val="uk-UA"/>
        </w:rPr>
      </w:pPr>
    </w:p>
    <w:sectPr w:rsidR="00E25B65" w:rsidRPr="009C300A">
      <w:headerReference w:type="default" r:id="rId7"/>
      <w:footerReference w:type="default" r:id="rId8"/>
      <w:headerReference w:type="first" r:id="rId9"/>
      <w:footerReference w:type="first" r:id="rId10"/>
      <w:pgSz w:w="11906" w:h="16838"/>
      <w:pgMar w:top="595" w:right="709" w:bottom="624" w:left="709" w:header="142"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B71" w:rsidRDefault="00E63B71">
      <w:pPr>
        <w:spacing w:line="240" w:lineRule="auto"/>
      </w:pPr>
      <w:r>
        <w:separator/>
      </w:r>
    </w:p>
  </w:endnote>
  <w:endnote w:type="continuationSeparator" w:id="0">
    <w:p w:rsidR="00E63B71" w:rsidRDefault="00E63B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948" w:rsidRDefault="00FB7AC9">
    <w:pPr>
      <w:jc w:val="right"/>
    </w:pPr>
    <w:r>
      <w:rPr>
        <w:color w:val="141414"/>
        <w:sz w:val="18"/>
      </w:rPr>
      <w:fldChar w:fldCharType="begin"/>
    </w:r>
    <w:r>
      <w:rPr>
        <w:color w:val="141414"/>
        <w:sz w:val="18"/>
      </w:rPr>
      <w:instrText xml:space="preserve"> PAGE </w:instrText>
    </w:r>
    <w:r>
      <w:rPr>
        <w:color w:val="141414"/>
        <w:sz w:val="18"/>
      </w:rPr>
      <w:fldChar w:fldCharType="separate"/>
    </w:r>
    <w:r w:rsidR="005D2EC5">
      <w:rPr>
        <w:noProof/>
        <w:color w:val="141414"/>
        <w:sz w:val="18"/>
      </w:rPr>
      <w:t>2</w:t>
    </w:r>
    <w:r>
      <w:rPr>
        <w:color w:val="141414"/>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948" w:rsidRDefault="005A494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B71" w:rsidRDefault="00E63B71">
      <w:pPr>
        <w:spacing w:line="240" w:lineRule="auto"/>
      </w:pPr>
      <w:r>
        <w:separator/>
      </w:r>
    </w:p>
  </w:footnote>
  <w:footnote w:type="continuationSeparator" w:id="0">
    <w:p w:rsidR="00E63B71" w:rsidRDefault="00E63B7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948" w:rsidRDefault="005A494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948" w:rsidRDefault="005A494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00A"/>
    <w:rsid w:val="000F1C69"/>
    <w:rsid w:val="00355951"/>
    <w:rsid w:val="005A4948"/>
    <w:rsid w:val="005D2EC5"/>
    <w:rsid w:val="009C300A"/>
    <w:rsid w:val="00A109D9"/>
    <w:rsid w:val="00E25B65"/>
    <w:rsid w:val="00E63B71"/>
    <w:rsid w:val="00FB7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310638">
      <w:bodyDiv w:val="1"/>
      <w:marLeft w:val="0"/>
      <w:marRight w:val="0"/>
      <w:marTop w:val="0"/>
      <w:marBottom w:val="0"/>
      <w:divBdr>
        <w:top w:val="none" w:sz="0" w:space="0" w:color="auto"/>
        <w:left w:val="none" w:sz="0" w:space="0" w:color="auto"/>
        <w:bottom w:val="none" w:sz="0" w:space="0" w:color="auto"/>
        <w:right w:val="none" w:sz="0" w:space="0" w:color="auto"/>
      </w:divBdr>
      <w:divsChild>
        <w:div w:id="1003624574">
          <w:marLeft w:val="0"/>
          <w:marRight w:val="0"/>
          <w:marTop w:val="0"/>
          <w:marBottom w:val="0"/>
          <w:divBdr>
            <w:top w:val="none" w:sz="0" w:space="0" w:color="auto"/>
            <w:left w:val="none" w:sz="0" w:space="0" w:color="auto"/>
            <w:bottom w:val="none" w:sz="0" w:space="0" w:color="auto"/>
            <w:right w:val="none" w:sz="0" w:space="0" w:color="auto"/>
          </w:divBdr>
          <w:divsChild>
            <w:div w:id="1866794203">
              <w:marLeft w:val="0"/>
              <w:marRight w:val="0"/>
              <w:marTop w:val="0"/>
              <w:marBottom w:val="0"/>
              <w:divBdr>
                <w:top w:val="none" w:sz="0" w:space="0" w:color="auto"/>
                <w:left w:val="none" w:sz="0" w:space="0" w:color="auto"/>
                <w:bottom w:val="none" w:sz="0" w:space="0" w:color="auto"/>
                <w:right w:val="none" w:sz="0" w:space="0" w:color="auto"/>
              </w:divBdr>
              <w:divsChild>
                <w:div w:id="67993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1054</Words>
  <Characters>6010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Слава</cp:lastModifiedBy>
  <cp:revision>6</cp:revision>
  <dcterms:created xsi:type="dcterms:W3CDTF">2026-09-28T08:12:00Z</dcterms:created>
  <dcterms:modified xsi:type="dcterms:W3CDTF">2026-09-28T09:14:00Z</dcterms:modified>
</cp:coreProperties>
</file>